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312" w:afterLines="100"/>
        <w:ind w:firstLine="720" w:firstLineChars="200"/>
        <w:jc w:val="center"/>
        <w:rPr>
          <w:rFonts w:hint="eastAsia" w:ascii="方正小标宋简体" w:hAnsi="仿宋" w:eastAsia="方正小标宋简体"/>
          <w:sz w:val="36"/>
          <w:szCs w:val="36"/>
        </w:rPr>
      </w:pPr>
      <w:r>
        <w:rPr>
          <w:rFonts w:hint="eastAsia" w:ascii="方正小标宋简体" w:hAnsi="仿宋" w:eastAsia="方正小标宋简体"/>
          <w:sz w:val="36"/>
          <w:szCs w:val="36"/>
        </w:rPr>
        <w:t>省直（属）企业“十大工匠”推荐表（个人）</w:t>
      </w:r>
    </w:p>
    <w:p>
      <w:pPr>
        <w:spacing w:after="156" w:afterLines="5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推荐单位：                                    填报时间：2018年  月  日</w:t>
      </w:r>
    </w:p>
    <w:tbl>
      <w:tblPr>
        <w:tblStyle w:val="4"/>
        <w:tblW w:w="10138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77"/>
        <w:gridCol w:w="1766"/>
        <w:gridCol w:w="1147"/>
        <w:gridCol w:w="8"/>
        <w:gridCol w:w="1539"/>
        <w:gridCol w:w="1174"/>
        <w:gridCol w:w="519"/>
        <w:gridCol w:w="957"/>
        <w:gridCol w:w="185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姓</w:t>
            </w:r>
            <w:r>
              <w:rPr>
                <w:rFonts w:ascii="仿宋" w:hAnsi="仿宋" w:eastAsia="仿宋"/>
                <w:sz w:val="24"/>
              </w:rPr>
              <w:t xml:space="preserve">  </w:t>
            </w:r>
            <w:r>
              <w:rPr>
                <w:rFonts w:hint="eastAsia" w:ascii="仿宋" w:hAnsi="仿宋" w:eastAsia="仿宋"/>
                <w:sz w:val="24"/>
              </w:rPr>
              <w:t>名</w:t>
            </w:r>
          </w:p>
        </w:tc>
        <w:tc>
          <w:tcPr>
            <w:tcW w:w="17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性别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文化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程度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9" w:hRule="atLeast"/>
          <w:jc w:val="center"/>
        </w:trPr>
        <w:tc>
          <w:tcPr>
            <w:tcW w:w="11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工作单位及职务</w:t>
            </w:r>
          </w:p>
        </w:tc>
        <w:tc>
          <w:tcPr>
            <w:tcW w:w="176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ind w:left="2" w:hanging="2" w:hangingChars="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出生</w:t>
            </w:r>
          </w:p>
          <w:p>
            <w:pPr>
              <w:adjustRightInd w:val="0"/>
              <w:snapToGrid w:val="0"/>
              <w:ind w:left="2" w:hanging="2" w:hangingChars="1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年月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政治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面貌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6" w:hRule="atLeast"/>
          <w:jc w:val="center"/>
        </w:trPr>
        <w:tc>
          <w:tcPr>
            <w:tcW w:w="11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 w:val="24"/>
              </w:rPr>
            </w:pPr>
          </w:p>
        </w:tc>
        <w:tc>
          <w:tcPr>
            <w:tcW w:w="176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  <w:szCs w:val="21"/>
              </w:rPr>
            </w:pPr>
          </w:p>
        </w:tc>
        <w:tc>
          <w:tcPr>
            <w:tcW w:w="115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参加工作时间</w:t>
            </w:r>
          </w:p>
        </w:tc>
        <w:tc>
          <w:tcPr>
            <w:tcW w:w="153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17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电话</w:t>
            </w:r>
          </w:p>
        </w:tc>
        <w:tc>
          <w:tcPr>
            <w:tcW w:w="147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85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left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曾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获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荣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  <w:r>
              <w:rPr>
                <w:rFonts w:hint="eastAsia" w:ascii="仿宋" w:hAnsi="仿宋" w:eastAsia="仿宋"/>
                <w:sz w:val="24"/>
              </w:rPr>
              <w:t>誉</w:t>
            </w:r>
          </w:p>
        </w:tc>
        <w:tc>
          <w:tcPr>
            <w:tcW w:w="8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6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简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要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事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迹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</w:rPr>
            </w:pPr>
          </w:p>
        </w:tc>
        <w:tc>
          <w:tcPr>
            <w:tcW w:w="8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30" w:lineRule="exact"/>
              <w:jc w:val="left"/>
              <w:rPr>
                <w:rFonts w:ascii="仿宋" w:hAnsi="仿宋" w:eastAsia="仿宋" w:cs="仿宋_GB2312"/>
                <w:sz w:val="24"/>
                <w:szCs w:val="24"/>
              </w:rPr>
            </w:pPr>
            <w:bookmarkStart w:id="0" w:name="_GoBack"/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7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所在单位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推荐意见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（计生部门）</w:t>
            </w: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22018年   月   日</w:t>
            </w: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  <w:p>
            <w:pPr>
              <w:adjustRightInd w:val="0"/>
              <w:snapToGrid w:val="0"/>
              <w:ind w:firstLine="5400" w:firstLineChars="2250"/>
              <w:rPr>
                <w:rFonts w:ascii="仿宋" w:hAnsi="仿宋" w:eastAsia="仿宋"/>
                <w:sz w:val="24"/>
              </w:rPr>
            </w:pPr>
          </w:p>
        </w:tc>
        <w:tc>
          <w:tcPr>
            <w:tcW w:w="324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（纪检、监察）</w:t>
            </w: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22018年   月   日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  <w:tc>
          <w:tcPr>
            <w:tcW w:w="280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（党委）</w:t>
            </w: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22018年   月   日</w:t>
            </w: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40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推荐单位</w:t>
            </w:r>
          </w:p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审核意见</w:t>
            </w:r>
          </w:p>
        </w:tc>
        <w:tc>
          <w:tcPr>
            <w:tcW w:w="8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2018年   月   日</w:t>
            </w:r>
          </w:p>
          <w:p>
            <w:pPr>
              <w:adjustRightInd w:val="0"/>
              <w:snapToGrid w:val="0"/>
              <w:ind w:firstLine="5640" w:firstLineChars="2350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（盖章）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36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活动评审委员会审批意见</w:t>
            </w:r>
          </w:p>
        </w:tc>
        <w:tc>
          <w:tcPr>
            <w:tcW w:w="8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hint="eastAsia"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ind w:firstLine="5160" w:firstLineChars="2150"/>
              <w:rPr>
                <w:rFonts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2018年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4" w:hRule="atLeast"/>
          <w:jc w:val="center"/>
        </w:trPr>
        <w:tc>
          <w:tcPr>
            <w:tcW w:w="11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备注</w:t>
            </w:r>
          </w:p>
        </w:tc>
        <w:tc>
          <w:tcPr>
            <w:tcW w:w="8961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  <w:p>
            <w:pPr>
              <w:adjustRightInd w:val="0"/>
              <w:snapToGrid w:val="0"/>
              <w:rPr>
                <w:rFonts w:ascii="仿宋" w:hAnsi="仿宋" w:eastAsia="仿宋"/>
                <w:sz w:val="24"/>
              </w:rPr>
            </w:pPr>
          </w:p>
        </w:tc>
      </w:tr>
    </w:tbl>
    <w:p>
      <w:pPr>
        <w:spacing w:before="156" w:beforeLines="50"/>
        <w:ind w:firstLine="480" w:firstLineChars="2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注：1.此表可按格式自行复制，简要事迹限400字以内（宋体，小四字体）；  </w:t>
      </w:r>
    </w:p>
    <w:p>
      <w:pPr>
        <w:spacing w:before="156" w:beforeLines="50"/>
        <w:ind w:firstLine="960" w:firstLineChars="400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>2.此表正反双面打印。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3EC7754"/>
    <w:rsid w:val="57B9762F"/>
    <w:rsid w:val="70F93F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Dell</dc:creator>
  <cp:lastModifiedBy>zhongt</cp:lastModifiedBy>
  <dcterms:modified xsi:type="dcterms:W3CDTF">2018-06-25T02:42:53Z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