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宋体" w:hAnsi="宋体" w:eastAsia="宋体" w:cs="宋体"/>
          <w:b/>
          <w:color w:val="auto"/>
          <w:sz w:val="44"/>
          <w:szCs w:val="44"/>
          <w:lang w:eastAsia="zh-CN"/>
        </w:rPr>
      </w:pPr>
    </w:p>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方正小标宋简体" w:hAnsi="方正小标宋简体" w:eastAsia="方正小标宋简体" w:cs="方正小标宋简体"/>
          <w:spacing w:val="0"/>
          <w:sz w:val="44"/>
          <w:szCs w:val="44"/>
          <w:lang w:val="en-US" w:eastAsia="zh-CN"/>
        </w:rPr>
      </w:pPr>
      <w:r>
        <w:rPr>
          <w:rFonts w:hint="eastAsia" w:ascii="方正小标宋简体" w:hAnsi="方正小标宋简体" w:eastAsia="方正小标宋简体" w:cs="方正小标宋简体"/>
          <w:spacing w:val="0"/>
          <w:sz w:val="44"/>
          <w:szCs w:val="44"/>
          <w:lang w:val="en-US" w:eastAsia="zh-CN"/>
        </w:rPr>
        <w:t>关于开展省直机关第二届“感动随手拍”</w:t>
      </w:r>
    </w:p>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方正小标宋简体" w:hAnsi="方正小标宋简体" w:eastAsia="方正小标宋简体" w:cs="方正小标宋简体"/>
          <w:spacing w:val="0"/>
          <w:sz w:val="44"/>
          <w:szCs w:val="44"/>
          <w:lang w:val="en-US" w:eastAsia="zh-CN"/>
        </w:rPr>
      </w:pPr>
      <w:r>
        <w:rPr>
          <w:rFonts w:hint="eastAsia" w:ascii="方正小标宋简体" w:hAnsi="方正小标宋简体" w:eastAsia="方正小标宋简体" w:cs="方正小标宋简体"/>
          <w:spacing w:val="0"/>
          <w:sz w:val="44"/>
          <w:szCs w:val="44"/>
          <w:lang w:val="en-US" w:eastAsia="zh-CN"/>
        </w:rPr>
        <w:t>手机摄影活动的通知</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 w:hAnsi="仿宋" w:eastAsia="仿宋" w:cs="仿宋"/>
          <w:spacing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 w:hAnsi="仿宋" w:eastAsia="仿宋" w:cs="仿宋"/>
          <w:spacing w:val="0"/>
          <w:sz w:val="32"/>
          <w:szCs w:val="32"/>
          <w:lang w:val="en-US" w:eastAsia="zh-CN"/>
        </w:rPr>
      </w:pPr>
      <w:r>
        <w:rPr>
          <w:rFonts w:hint="eastAsia" w:ascii="仿宋" w:hAnsi="仿宋" w:eastAsia="仿宋" w:cs="仿宋"/>
          <w:spacing w:val="0"/>
          <w:sz w:val="32"/>
          <w:szCs w:val="32"/>
          <w:lang w:val="en-US" w:eastAsia="zh-CN"/>
        </w:rPr>
        <w:t>省直各单位党组织，驻粤各单位党组织：</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20" w:firstLineChars="0"/>
        <w:jc w:val="both"/>
        <w:textAlignment w:val="auto"/>
        <w:outlineLvl w:val="9"/>
        <w:rPr>
          <w:rFonts w:hint="eastAsia" w:ascii="仿宋" w:hAnsi="仿宋" w:eastAsia="仿宋" w:cs="仿宋"/>
          <w:spacing w:val="0"/>
          <w:sz w:val="32"/>
          <w:szCs w:val="32"/>
          <w:lang w:val="en-US" w:eastAsia="zh-CN"/>
        </w:rPr>
      </w:pPr>
      <w:r>
        <w:rPr>
          <w:rFonts w:hint="eastAsia" w:ascii="仿宋" w:hAnsi="仿宋" w:eastAsia="仿宋" w:cs="仿宋"/>
          <w:spacing w:val="0"/>
          <w:sz w:val="32"/>
          <w:szCs w:val="32"/>
          <w:lang w:val="en-US" w:eastAsia="zh-CN"/>
        </w:rPr>
        <w:t xml:space="preserve"> 为深入学习宣传贯彻党的十九大精神，推动</w:t>
      </w:r>
      <w:r>
        <w:rPr>
          <w:rFonts w:hint="default" w:ascii="仿宋" w:hAnsi="仿宋" w:eastAsia="仿宋" w:cs="仿宋"/>
          <w:spacing w:val="0"/>
          <w:sz w:val="32"/>
          <w:szCs w:val="32"/>
          <w:lang w:val="en-US" w:eastAsia="zh-CN"/>
        </w:rPr>
        <w:t>习近平新时代中国特色社会主义思想在南粤大地落地生根、结出丰硕成果</w:t>
      </w:r>
      <w:r>
        <w:rPr>
          <w:rFonts w:hint="eastAsia" w:ascii="仿宋" w:hAnsi="仿宋" w:eastAsia="仿宋" w:cs="仿宋"/>
          <w:spacing w:val="0"/>
          <w:sz w:val="32"/>
          <w:szCs w:val="32"/>
          <w:lang w:val="en-US" w:eastAsia="zh-CN"/>
        </w:rPr>
        <w:t>，省直机关工委拟组织开展省直机关第二届“感动随手拍”手机摄影活动，引领省直机关广大干部职工从一件件小事做起，注</w:t>
      </w:r>
      <w:bookmarkStart w:id="0" w:name="_GoBack"/>
      <w:bookmarkEnd w:id="0"/>
      <w:r>
        <w:rPr>
          <w:rFonts w:hint="eastAsia" w:ascii="仿宋" w:hAnsi="仿宋" w:eastAsia="仿宋" w:cs="仿宋"/>
          <w:spacing w:val="0"/>
          <w:sz w:val="32"/>
          <w:szCs w:val="32"/>
          <w:lang w:val="en-US" w:eastAsia="zh-CN"/>
        </w:rPr>
        <w:t>重修养品德、保持良知、增强爱心，从岗位建功入手，展示行业风采、工作风貌，弘扬正能量、唱响主旋律，有关事项通知如下：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20" w:firstLineChars="0"/>
        <w:jc w:val="both"/>
        <w:textAlignment w:val="auto"/>
        <w:outlineLvl w:val="9"/>
        <w:rPr>
          <w:rFonts w:hint="eastAsia" w:ascii="仿宋" w:hAnsi="仿宋" w:eastAsia="仿宋" w:cs="仿宋"/>
          <w:spacing w:val="0"/>
          <w:sz w:val="32"/>
          <w:szCs w:val="32"/>
          <w:lang w:val="en-US" w:eastAsia="zh-CN"/>
        </w:rPr>
      </w:pPr>
      <w:r>
        <w:rPr>
          <w:rFonts w:hint="eastAsia" w:ascii="黑体" w:hAnsi="黑体" w:eastAsia="黑体" w:cs="黑体"/>
          <w:spacing w:val="0"/>
          <w:sz w:val="32"/>
          <w:szCs w:val="32"/>
          <w:lang w:val="en-US" w:eastAsia="zh-CN"/>
        </w:rPr>
        <w:t xml:space="preserve"> 一、活动主题</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20" w:firstLineChars="0"/>
        <w:jc w:val="both"/>
        <w:textAlignment w:val="auto"/>
        <w:outlineLvl w:val="9"/>
        <w:rPr>
          <w:rFonts w:hint="eastAsia" w:ascii="仿宋" w:hAnsi="仿宋" w:eastAsia="仿宋" w:cs="仿宋"/>
          <w:spacing w:val="0"/>
          <w:sz w:val="32"/>
          <w:szCs w:val="32"/>
          <w:lang w:val="en-US" w:eastAsia="zh-CN"/>
        </w:rPr>
      </w:pPr>
      <w:r>
        <w:rPr>
          <w:rFonts w:hint="eastAsia" w:ascii="仿宋" w:hAnsi="仿宋" w:eastAsia="仿宋" w:cs="仿宋"/>
          <w:spacing w:val="0"/>
          <w:sz w:val="32"/>
          <w:szCs w:val="32"/>
          <w:lang w:val="en-US" w:eastAsia="zh-CN"/>
        </w:rPr>
        <w:t xml:space="preserve"> 坚定跟党走，建功新时代。</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20" w:firstLineChars="0"/>
        <w:jc w:val="both"/>
        <w:textAlignment w:val="auto"/>
        <w:outlineLvl w:val="9"/>
        <w:rPr>
          <w:rFonts w:hint="eastAsia" w:ascii="仿宋" w:hAnsi="仿宋" w:eastAsia="仿宋" w:cs="仿宋"/>
          <w:spacing w:val="0"/>
          <w:sz w:val="32"/>
          <w:szCs w:val="32"/>
          <w:lang w:val="en-US" w:eastAsia="zh-CN"/>
        </w:rPr>
      </w:pPr>
      <w:r>
        <w:rPr>
          <w:rFonts w:hint="eastAsia" w:ascii="仿宋" w:hAnsi="仿宋" w:eastAsia="仿宋" w:cs="仿宋"/>
          <w:spacing w:val="0"/>
          <w:sz w:val="32"/>
          <w:szCs w:val="32"/>
          <w:lang w:val="en-US" w:eastAsia="zh-CN"/>
        </w:rPr>
        <w:t xml:space="preserve"> </w:t>
      </w:r>
      <w:r>
        <w:rPr>
          <w:rFonts w:hint="eastAsia" w:ascii="黑体" w:hAnsi="黑体" w:eastAsia="黑体" w:cs="黑体"/>
          <w:spacing w:val="0"/>
          <w:sz w:val="32"/>
          <w:szCs w:val="32"/>
          <w:lang w:val="en-US" w:eastAsia="zh-CN"/>
        </w:rPr>
        <w:t>二、组织机构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 w:hAnsi="仿宋" w:eastAsia="仿宋" w:cs="仿宋"/>
          <w:spacing w:val="0"/>
          <w:sz w:val="32"/>
          <w:szCs w:val="32"/>
          <w:lang w:val="en-US" w:eastAsia="zh-CN"/>
        </w:rPr>
      </w:pPr>
      <w:r>
        <w:rPr>
          <w:rFonts w:hint="eastAsia" w:ascii="仿宋" w:hAnsi="仿宋" w:eastAsia="仿宋" w:cs="仿宋"/>
          <w:spacing w:val="0"/>
          <w:sz w:val="32"/>
          <w:szCs w:val="32"/>
          <w:lang w:val="en-US" w:eastAsia="zh-CN"/>
        </w:rPr>
        <w:t xml:space="preserve">   本次活动由省直机关工委主办，省直机关妇工委承办。</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20" w:firstLineChars="0"/>
        <w:jc w:val="both"/>
        <w:textAlignment w:val="auto"/>
        <w:outlineLvl w:val="9"/>
        <w:rPr>
          <w:rFonts w:hint="eastAsia" w:ascii="仿宋" w:hAnsi="仿宋" w:eastAsia="仿宋" w:cs="仿宋"/>
          <w:spacing w:val="0"/>
          <w:sz w:val="32"/>
          <w:szCs w:val="32"/>
          <w:lang w:val="en-US" w:eastAsia="zh-CN"/>
        </w:rPr>
      </w:pPr>
      <w:r>
        <w:rPr>
          <w:rFonts w:hint="eastAsia" w:ascii="仿宋" w:hAnsi="仿宋" w:eastAsia="仿宋" w:cs="仿宋"/>
          <w:spacing w:val="0"/>
          <w:sz w:val="32"/>
          <w:szCs w:val="32"/>
          <w:lang w:val="en-US" w:eastAsia="zh-CN"/>
        </w:rPr>
        <w:t xml:space="preserve"> </w:t>
      </w:r>
      <w:r>
        <w:rPr>
          <w:rFonts w:hint="eastAsia" w:ascii="黑体" w:hAnsi="黑体" w:eastAsia="黑体" w:cs="黑体"/>
          <w:spacing w:val="0"/>
          <w:sz w:val="32"/>
          <w:szCs w:val="32"/>
          <w:lang w:val="en-US" w:eastAsia="zh-CN"/>
        </w:rPr>
        <w:t>三、参与资格</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20" w:firstLineChars="0"/>
        <w:jc w:val="both"/>
        <w:textAlignment w:val="auto"/>
        <w:outlineLvl w:val="9"/>
        <w:rPr>
          <w:rFonts w:hint="eastAsia" w:ascii="仿宋" w:hAnsi="仿宋" w:eastAsia="仿宋" w:cs="仿宋"/>
          <w:spacing w:val="0"/>
          <w:sz w:val="32"/>
          <w:szCs w:val="32"/>
          <w:lang w:val="en-US" w:eastAsia="zh-CN"/>
        </w:rPr>
      </w:pPr>
      <w:r>
        <w:rPr>
          <w:rFonts w:hint="eastAsia" w:ascii="仿宋" w:hAnsi="仿宋" w:eastAsia="仿宋" w:cs="仿宋"/>
          <w:spacing w:val="0"/>
          <w:sz w:val="32"/>
          <w:szCs w:val="32"/>
          <w:lang w:val="en-US" w:eastAsia="zh-CN"/>
        </w:rPr>
        <w:t xml:space="preserve"> 党组织关系隶属省直机关工委管理的单位在编或聘用期一年以上的在岗党员和干部职工。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20" w:firstLineChars="0"/>
        <w:jc w:val="both"/>
        <w:textAlignment w:val="auto"/>
        <w:outlineLvl w:val="9"/>
        <w:rPr>
          <w:rFonts w:hint="eastAsia" w:ascii="黑体" w:hAnsi="黑体" w:eastAsia="黑体" w:cs="黑体"/>
          <w:spacing w:val="0"/>
          <w:sz w:val="32"/>
          <w:szCs w:val="32"/>
          <w:lang w:val="en-US" w:eastAsia="zh-CN"/>
        </w:rPr>
      </w:pPr>
      <w:r>
        <w:rPr>
          <w:rFonts w:hint="eastAsia" w:ascii="黑体" w:hAnsi="黑体" w:eastAsia="黑体" w:cs="黑体"/>
          <w:spacing w:val="0"/>
          <w:sz w:val="32"/>
          <w:szCs w:val="32"/>
          <w:lang w:val="en-US" w:eastAsia="zh-CN"/>
        </w:rPr>
        <w:t xml:space="preserve"> 四、活动要求</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right="0" w:rightChars="0" w:firstLine="420" w:firstLineChars="0"/>
        <w:jc w:val="both"/>
        <w:textAlignment w:val="auto"/>
        <w:outlineLvl w:val="9"/>
        <w:rPr>
          <w:rFonts w:hint="eastAsia" w:ascii="楷体" w:hAnsi="楷体" w:eastAsia="楷体" w:cs="楷体"/>
          <w:b w:val="0"/>
          <w:bCs w:val="0"/>
          <w:spacing w:val="0"/>
          <w:sz w:val="32"/>
          <w:szCs w:val="32"/>
          <w:lang w:val="en-US" w:eastAsia="zh-CN"/>
        </w:rPr>
      </w:pPr>
      <w:r>
        <w:rPr>
          <w:rFonts w:hint="eastAsia" w:ascii="楷体" w:hAnsi="楷体" w:eastAsia="楷体" w:cs="楷体"/>
          <w:b w:val="0"/>
          <w:bCs w:val="0"/>
          <w:spacing w:val="0"/>
          <w:sz w:val="32"/>
          <w:szCs w:val="32"/>
          <w:lang w:val="en-US" w:eastAsia="zh-CN"/>
        </w:rPr>
        <w:t>拍摄主题。</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08" w:firstLineChars="200"/>
        <w:jc w:val="both"/>
        <w:textAlignment w:val="auto"/>
        <w:outlineLvl w:val="9"/>
        <w:rPr>
          <w:rFonts w:hint="eastAsia" w:ascii="仿宋" w:hAnsi="仿宋" w:eastAsia="仿宋" w:cs="仿宋"/>
          <w:spacing w:val="0"/>
          <w:sz w:val="32"/>
          <w:szCs w:val="32"/>
          <w:lang w:val="en-US" w:eastAsia="zh-CN"/>
        </w:rPr>
      </w:pPr>
      <w:r>
        <w:rPr>
          <w:rFonts w:hint="eastAsia" w:ascii="仿宋" w:hAnsi="仿宋" w:eastAsia="仿宋" w:cs="仿宋"/>
          <w:spacing w:val="0"/>
          <w:sz w:val="32"/>
          <w:szCs w:val="32"/>
          <w:lang w:val="en-US" w:eastAsia="zh-CN"/>
        </w:rPr>
        <w:t>主题积极、健康、向上，具有凝聚人心、激发动力、弘扬正能量的积极作用，围绕“岗位风采”、“文明家庭”、“人文风景”3大主题进行拍摄。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20" w:firstLineChars="0"/>
        <w:jc w:val="both"/>
        <w:textAlignment w:val="auto"/>
        <w:outlineLvl w:val="9"/>
        <w:rPr>
          <w:rFonts w:hint="eastAsia" w:ascii="仿宋" w:hAnsi="仿宋" w:eastAsia="仿宋" w:cs="仿宋"/>
          <w:spacing w:val="0"/>
          <w:sz w:val="32"/>
          <w:szCs w:val="32"/>
          <w:lang w:val="en-US" w:eastAsia="zh-CN"/>
        </w:rPr>
      </w:pPr>
      <w:r>
        <w:rPr>
          <w:rFonts w:hint="eastAsia" w:ascii="仿宋" w:hAnsi="仿宋" w:eastAsia="仿宋" w:cs="仿宋"/>
          <w:spacing w:val="0"/>
          <w:sz w:val="32"/>
          <w:szCs w:val="32"/>
          <w:lang w:val="en-US" w:eastAsia="zh-CN"/>
        </w:rPr>
        <w:t xml:space="preserve"> “岗位风采”：寻找在平凡的生活中、岗位上出彩的党员干部职工风采，留影身边岗位人、事、物，展现本系统、本部门、本岗位工作，引领干部职工干一行、爱一行。</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20" w:firstLineChars="0"/>
        <w:jc w:val="both"/>
        <w:textAlignment w:val="auto"/>
        <w:outlineLvl w:val="9"/>
        <w:rPr>
          <w:rFonts w:hint="eastAsia" w:ascii="仿宋" w:hAnsi="仿宋" w:eastAsia="仿宋" w:cs="仿宋"/>
          <w:spacing w:val="0"/>
          <w:sz w:val="32"/>
          <w:szCs w:val="32"/>
          <w:lang w:val="en-US" w:eastAsia="zh-CN"/>
        </w:rPr>
      </w:pPr>
      <w:r>
        <w:rPr>
          <w:rFonts w:hint="eastAsia" w:ascii="仿宋" w:hAnsi="仿宋" w:eastAsia="仿宋" w:cs="仿宋"/>
          <w:spacing w:val="0"/>
          <w:sz w:val="32"/>
          <w:szCs w:val="32"/>
          <w:lang w:val="en-US" w:eastAsia="zh-CN"/>
        </w:rPr>
        <w:t xml:space="preserve"> “文明家庭”：记录家庭人物、家庭日常等，弘扬孝老爱亲、礼仪谦让、相亲相爱、热爱读书等优良家风，引领广大干部职工注重家庭、注重家教、注重家风。</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20" w:firstLineChars="0"/>
        <w:jc w:val="both"/>
        <w:textAlignment w:val="auto"/>
        <w:outlineLvl w:val="9"/>
        <w:rPr>
          <w:rFonts w:hint="eastAsia" w:ascii="仿宋" w:hAnsi="仿宋" w:eastAsia="仿宋" w:cs="仿宋"/>
          <w:spacing w:val="0"/>
          <w:sz w:val="32"/>
          <w:szCs w:val="32"/>
          <w:lang w:val="en-US" w:eastAsia="zh-CN"/>
        </w:rPr>
      </w:pPr>
      <w:r>
        <w:rPr>
          <w:rFonts w:hint="eastAsia" w:ascii="仿宋" w:hAnsi="仿宋" w:eastAsia="仿宋" w:cs="仿宋"/>
          <w:spacing w:val="0"/>
          <w:sz w:val="32"/>
          <w:szCs w:val="32"/>
          <w:lang w:val="en-US" w:eastAsia="zh-CN"/>
        </w:rPr>
        <w:t xml:space="preserve"> “人文风景”：捕捉风景人文瞬间，以景感人、以文化人、以食留人，引领广大干部职工保护传统、传承精华。</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20" w:firstLineChars="0"/>
        <w:jc w:val="both"/>
        <w:textAlignment w:val="auto"/>
        <w:outlineLvl w:val="9"/>
        <w:rPr>
          <w:rFonts w:hint="eastAsia" w:ascii="楷体" w:hAnsi="楷体" w:eastAsia="楷体" w:cs="楷体"/>
          <w:b/>
          <w:bCs/>
          <w:spacing w:val="0"/>
          <w:sz w:val="32"/>
          <w:szCs w:val="32"/>
          <w:lang w:val="en-US" w:eastAsia="zh-CN"/>
        </w:rPr>
      </w:pPr>
      <w:r>
        <w:rPr>
          <w:rFonts w:hint="eastAsia" w:ascii="仿宋" w:hAnsi="仿宋" w:eastAsia="仿宋" w:cs="仿宋"/>
          <w:spacing w:val="0"/>
          <w:sz w:val="32"/>
          <w:szCs w:val="32"/>
          <w:lang w:val="en-US" w:eastAsia="zh-CN"/>
        </w:rPr>
        <w:t xml:space="preserve"> </w:t>
      </w:r>
      <w:r>
        <w:rPr>
          <w:rFonts w:hint="eastAsia" w:ascii="楷体" w:hAnsi="楷体" w:eastAsia="楷体" w:cs="楷体"/>
          <w:b w:val="0"/>
          <w:bCs w:val="0"/>
          <w:spacing w:val="0"/>
          <w:sz w:val="32"/>
          <w:szCs w:val="32"/>
          <w:lang w:val="en-US" w:eastAsia="zh-CN"/>
        </w:rPr>
        <w:t>（二）图片要求。</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20" w:firstLineChars="0"/>
        <w:jc w:val="both"/>
        <w:textAlignment w:val="auto"/>
        <w:outlineLvl w:val="9"/>
        <w:rPr>
          <w:rFonts w:hint="eastAsia" w:ascii="仿宋" w:hAnsi="仿宋" w:eastAsia="仿宋" w:cs="仿宋"/>
          <w:spacing w:val="0"/>
          <w:sz w:val="32"/>
          <w:szCs w:val="32"/>
          <w:lang w:val="en-US" w:eastAsia="zh-CN"/>
        </w:rPr>
      </w:pPr>
      <w:r>
        <w:rPr>
          <w:rFonts w:hint="eastAsia" w:ascii="仿宋" w:hAnsi="仿宋" w:eastAsia="仿宋" w:cs="仿宋"/>
          <w:spacing w:val="0"/>
          <w:sz w:val="32"/>
          <w:szCs w:val="32"/>
          <w:lang w:val="en-US" w:eastAsia="zh-CN"/>
        </w:rPr>
        <w:t xml:space="preserve">  1.提交的照片均需为手机或PAD等随身上网设备拍摄(不含数码相机拍摄和胶片相机扫描件文件），保留原始大小。格式：JPG、PNG、GIF。</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20" w:firstLineChars="0"/>
        <w:jc w:val="both"/>
        <w:textAlignment w:val="auto"/>
        <w:outlineLvl w:val="9"/>
        <w:rPr>
          <w:rFonts w:hint="eastAsia" w:ascii="仿宋" w:hAnsi="仿宋" w:eastAsia="仿宋" w:cs="仿宋"/>
          <w:spacing w:val="0"/>
          <w:sz w:val="32"/>
          <w:szCs w:val="32"/>
          <w:lang w:val="en-US" w:eastAsia="zh-CN"/>
        </w:rPr>
      </w:pPr>
      <w:r>
        <w:rPr>
          <w:rFonts w:hint="eastAsia" w:ascii="仿宋" w:hAnsi="仿宋" w:eastAsia="仿宋" w:cs="仿宋"/>
          <w:spacing w:val="0"/>
          <w:sz w:val="32"/>
          <w:szCs w:val="32"/>
          <w:lang w:val="en-US" w:eastAsia="zh-CN"/>
        </w:rPr>
        <w:t xml:space="preserve">  2.作品可为单张或组照，组照提交每组不超过6幅（不接受拼接图片）。</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20" w:firstLineChars="0"/>
        <w:jc w:val="both"/>
        <w:textAlignment w:val="auto"/>
        <w:outlineLvl w:val="9"/>
        <w:rPr>
          <w:rFonts w:hint="eastAsia" w:ascii="仿宋" w:hAnsi="仿宋" w:eastAsia="仿宋" w:cs="仿宋"/>
          <w:spacing w:val="0"/>
          <w:sz w:val="32"/>
          <w:szCs w:val="32"/>
          <w:lang w:val="en-US" w:eastAsia="zh-CN"/>
        </w:rPr>
      </w:pPr>
      <w:r>
        <w:rPr>
          <w:rFonts w:hint="eastAsia" w:ascii="仿宋" w:hAnsi="仿宋" w:eastAsia="仿宋" w:cs="仿宋"/>
          <w:spacing w:val="0"/>
          <w:sz w:val="32"/>
          <w:szCs w:val="32"/>
          <w:lang w:val="en-US" w:eastAsia="zh-CN"/>
        </w:rPr>
        <w:t xml:space="preserve">  3.作品必须为作者本人原创。严禁提交抄袭或截图作品，一经发现当即取消资格。</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20" w:firstLineChars="0"/>
        <w:jc w:val="both"/>
        <w:textAlignment w:val="auto"/>
        <w:outlineLvl w:val="9"/>
        <w:rPr>
          <w:rFonts w:hint="eastAsia" w:ascii="仿宋" w:hAnsi="仿宋" w:eastAsia="仿宋" w:cs="仿宋"/>
          <w:spacing w:val="0"/>
          <w:sz w:val="32"/>
          <w:szCs w:val="32"/>
          <w:lang w:val="en-US" w:eastAsia="zh-CN"/>
        </w:rPr>
      </w:pPr>
      <w:r>
        <w:rPr>
          <w:rFonts w:hint="eastAsia" w:ascii="仿宋" w:hAnsi="仿宋" w:eastAsia="仿宋" w:cs="仿宋"/>
          <w:spacing w:val="0"/>
          <w:sz w:val="32"/>
          <w:szCs w:val="32"/>
          <w:lang w:val="en-US" w:eastAsia="zh-CN"/>
        </w:rPr>
        <w:t xml:space="preserve">  4.所有人员必须保证自己的作品不存在法律纠纷，且拥有照片中所包含人物的肖像使用权以及照片的著作权，同时保证照片不侵犯任何第三方的著作权、肖像权、名誉权等其他合法权益。</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jc w:val="both"/>
        <w:textAlignment w:val="auto"/>
        <w:outlineLvl w:val="9"/>
        <w:rPr>
          <w:rFonts w:hint="eastAsia" w:ascii="楷体" w:hAnsi="楷体" w:eastAsia="楷体" w:cs="楷体"/>
          <w:b/>
          <w:bCs/>
          <w:spacing w:val="0"/>
          <w:sz w:val="32"/>
          <w:szCs w:val="32"/>
          <w:lang w:val="en-US" w:eastAsia="zh-CN"/>
        </w:rPr>
      </w:pPr>
      <w:r>
        <w:rPr>
          <w:rFonts w:hint="eastAsia" w:ascii="楷体" w:hAnsi="楷体" w:eastAsia="楷体" w:cs="楷体"/>
          <w:b/>
          <w:bCs/>
          <w:spacing w:val="0"/>
          <w:sz w:val="32"/>
          <w:szCs w:val="32"/>
          <w:lang w:val="en-US" w:eastAsia="zh-CN"/>
        </w:rPr>
        <w:t xml:space="preserve">    </w:t>
      </w:r>
      <w:r>
        <w:rPr>
          <w:rFonts w:hint="eastAsia" w:ascii="楷体" w:hAnsi="楷体" w:eastAsia="楷体" w:cs="楷体"/>
          <w:b w:val="0"/>
          <w:bCs w:val="0"/>
          <w:spacing w:val="0"/>
          <w:sz w:val="32"/>
          <w:szCs w:val="32"/>
          <w:lang w:val="en-US" w:eastAsia="zh-CN"/>
        </w:rPr>
        <w:t>（三）作品提交。</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371" w:firstLineChars="122"/>
        <w:jc w:val="both"/>
        <w:textAlignment w:val="auto"/>
        <w:outlineLvl w:val="9"/>
        <w:rPr>
          <w:rFonts w:hint="eastAsia" w:ascii="仿宋" w:hAnsi="仿宋" w:eastAsia="仿宋" w:cs="仿宋"/>
          <w:spacing w:val="0"/>
          <w:sz w:val="32"/>
          <w:szCs w:val="32"/>
          <w:lang w:val="en-US" w:eastAsia="zh-CN"/>
        </w:rPr>
      </w:pPr>
      <w:r>
        <w:rPr>
          <w:rFonts w:hint="eastAsia" w:ascii="仿宋" w:hAnsi="仿宋" w:eastAsia="仿宋" w:cs="仿宋"/>
          <w:spacing w:val="0"/>
          <w:sz w:val="32"/>
          <w:szCs w:val="32"/>
          <w:lang w:val="en-US" w:eastAsia="zh-CN"/>
        </w:rPr>
        <w:t xml:space="preserve">  1.提交报名表。填写《省直机关第二届“感动随手拍”手机摄影活动报名表》（附件1），填写后提交本单位党组织。</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371" w:firstLineChars="122"/>
        <w:jc w:val="both"/>
        <w:textAlignment w:val="auto"/>
        <w:outlineLvl w:val="9"/>
        <w:rPr>
          <w:rFonts w:hint="eastAsia" w:ascii="仿宋" w:hAnsi="仿宋" w:eastAsia="仿宋" w:cs="仿宋"/>
          <w:spacing w:val="0"/>
          <w:sz w:val="32"/>
          <w:szCs w:val="32"/>
          <w:lang w:val="en-US" w:eastAsia="zh-CN"/>
        </w:rPr>
      </w:pPr>
      <w:r>
        <w:rPr>
          <w:rFonts w:hint="eastAsia" w:ascii="仿宋" w:hAnsi="仿宋" w:eastAsia="仿宋" w:cs="仿宋"/>
          <w:spacing w:val="0"/>
          <w:sz w:val="32"/>
          <w:szCs w:val="32"/>
          <w:lang w:val="en-US" w:eastAsia="zh-CN"/>
        </w:rPr>
        <w:t xml:space="preserve">  2.提交手机摄影作品。将手机摄影作品（组图请压缩至一个文件夹）按照“主题类别+摄影作品名称+作者所在单位+作者姓名”的格式进行命名。由本单位党组织填写《省直机关第二届“感动随手拍”手机摄影活动汇总表》（附件2），于7月27日前将电子版发到邮箱，纸质版交换到省直机关妇工委。</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20" w:firstLineChars="0"/>
        <w:jc w:val="both"/>
        <w:textAlignment w:val="auto"/>
        <w:outlineLvl w:val="9"/>
        <w:rPr>
          <w:rFonts w:hint="eastAsia" w:ascii="黑体" w:hAnsi="黑体" w:eastAsia="黑体" w:cs="黑体"/>
          <w:spacing w:val="0"/>
          <w:sz w:val="32"/>
          <w:szCs w:val="32"/>
          <w:lang w:val="en-US" w:eastAsia="zh-CN"/>
        </w:rPr>
      </w:pPr>
      <w:r>
        <w:rPr>
          <w:rFonts w:hint="eastAsia" w:ascii="仿宋" w:hAnsi="仿宋" w:eastAsia="仿宋" w:cs="仿宋"/>
          <w:spacing w:val="0"/>
          <w:sz w:val="32"/>
          <w:szCs w:val="32"/>
          <w:lang w:val="en-US" w:eastAsia="zh-CN"/>
        </w:rPr>
        <w:t xml:space="preserve">  </w:t>
      </w:r>
      <w:r>
        <w:rPr>
          <w:rFonts w:hint="eastAsia" w:ascii="黑体" w:hAnsi="黑体" w:eastAsia="黑体" w:cs="黑体"/>
          <w:b w:val="0"/>
          <w:bCs w:val="0"/>
          <w:spacing w:val="0"/>
          <w:sz w:val="32"/>
          <w:szCs w:val="32"/>
          <w:lang w:val="en-US" w:eastAsia="zh-CN"/>
        </w:rPr>
        <w:t>五、时间安排</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08" w:firstLineChars="200"/>
        <w:jc w:val="both"/>
        <w:textAlignment w:val="auto"/>
        <w:outlineLvl w:val="9"/>
        <w:rPr>
          <w:rFonts w:hint="eastAsia" w:ascii="仿宋" w:hAnsi="仿宋" w:eastAsia="仿宋" w:cs="仿宋"/>
          <w:spacing w:val="0"/>
          <w:sz w:val="32"/>
          <w:szCs w:val="32"/>
          <w:lang w:val="en-US" w:eastAsia="zh-CN"/>
        </w:rPr>
      </w:pPr>
      <w:r>
        <w:rPr>
          <w:rFonts w:hint="eastAsia" w:ascii="仿宋" w:hAnsi="仿宋" w:eastAsia="仿宋" w:cs="仿宋"/>
          <w:spacing w:val="0"/>
          <w:sz w:val="32"/>
          <w:szCs w:val="32"/>
          <w:lang w:val="en-US" w:eastAsia="zh-CN"/>
        </w:rPr>
        <w:t xml:space="preserve">（一）组织发动（2018年3月至4月）。拟在《跨越》杂志、工作平台群等多方式组织发动，各单位党组织在本单位进行宣传发动。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08" w:firstLineChars="200"/>
        <w:jc w:val="both"/>
        <w:textAlignment w:val="auto"/>
        <w:outlineLvl w:val="9"/>
        <w:rPr>
          <w:rFonts w:hint="eastAsia" w:ascii="仿宋" w:hAnsi="仿宋" w:eastAsia="仿宋" w:cs="仿宋"/>
          <w:spacing w:val="0"/>
          <w:sz w:val="32"/>
          <w:szCs w:val="32"/>
          <w:lang w:val="en-US" w:eastAsia="zh-CN"/>
        </w:rPr>
      </w:pPr>
      <w:r>
        <w:rPr>
          <w:rFonts w:hint="eastAsia" w:ascii="仿宋" w:hAnsi="仿宋" w:eastAsia="仿宋" w:cs="仿宋"/>
          <w:spacing w:val="0"/>
          <w:sz w:val="32"/>
          <w:szCs w:val="32"/>
          <w:lang w:val="en-US" w:eastAsia="zh-CN"/>
        </w:rPr>
        <w:t>（二）提交作品（2018年5月至7月）。各单位党组织收集作品，将报名表及手机摄影作品发到指定邮箱。</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08" w:firstLineChars="200"/>
        <w:jc w:val="both"/>
        <w:textAlignment w:val="auto"/>
        <w:outlineLvl w:val="9"/>
        <w:rPr>
          <w:rFonts w:hint="eastAsia" w:ascii="仿宋" w:hAnsi="仿宋" w:eastAsia="仿宋" w:cs="仿宋"/>
          <w:spacing w:val="0"/>
          <w:sz w:val="32"/>
          <w:szCs w:val="32"/>
          <w:lang w:val="en-US" w:eastAsia="zh-CN"/>
        </w:rPr>
      </w:pPr>
      <w:r>
        <w:rPr>
          <w:rFonts w:hint="eastAsia" w:ascii="仿宋" w:hAnsi="仿宋" w:eastAsia="仿宋" w:cs="仿宋"/>
          <w:spacing w:val="0"/>
          <w:sz w:val="32"/>
          <w:szCs w:val="32"/>
          <w:lang w:val="en-US" w:eastAsia="zh-CN"/>
        </w:rPr>
        <w:t>（三）收集作品（2018年8月）。省直机关妇工委收集归类相关作品。</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08" w:firstLineChars="200"/>
        <w:jc w:val="both"/>
        <w:textAlignment w:val="auto"/>
        <w:outlineLvl w:val="9"/>
        <w:rPr>
          <w:rFonts w:hint="eastAsia" w:ascii="仿宋" w:hAnsi="仿宋" w:eastAsia="仿宋" w:cs="仿宋"/>
          <w:spacing w:val="0"/>
          <w:sz w:val="32"/>
          <w:szCs w:val="32"/>
          <w:lang w:val="en-US" w:eastAsia="zh-CN"/>
        </w:rPr>
      </w:pPr>
      <w:r>
        <w:rPr>
          <w:rFonts w:hint="eastAsia" w:ascii="仿宋" w:hAnsi="仿宋" w:eastAsia="仿宋" w:cs="仿宋"/>
          <w:spacing w:val="0"/>
          <w:sz w:val="32"/>
          <w:szCs w:val="32"/>
          <w:lang w:val="en-US" w:eastAsia="zh-CN"/>
        </w:rPr>
        <w:t>（四）专家推荐（2018年9月）。组织专家推荐评审优秀作品。</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08" w:firstLineChars="200"/>
        <w:jc w:val="both"/>
        <w:textAlignment w:val="auto"/>
        <w:outlineLvl w:val="9"/>
        <w:rPr>
          <w:rFonts w:hint="eastAsia" w:ascii="仿宋" w:hAnsi="仿宋" w:eastAsia="仿宋" w:cs="仿宋"/>
          <w:spacing w:val="0"/>
          <w:sz w:val="32"/>
          <w:szCs w:val="32"/>
          <w:lang w:val="en-US" w:eastAsia="zh-CN"/>
        </w:rPr>
      </w:pPr>
      <w:r>
        <w:rPr>
          <w:rFonts w:hint="eastAsia" w:ascii="仿宋" w:hAnsi="仿宋" w:eastAsia="仿宋" w:cs="仿宋"/>
          <w:spacing w:val="0"/>
          <w:sz w:val="32"/>
          <w:szCs w:val="32"/>
          <w:lang w:val="en-US" w:eastAsia="zh-CN"/>
        </w:rPr>
        <w:t>（五）作品宣传（2018年10月至12月）。根据专家推荐情况，运用各有关媒体以及“广东省直党建”微信公众号、《跨越》杂志等，并开展多种形式宣传展示作品。</w:t>
      </w:r>
    </w:p>
    <w:p>
      <w:pPr>
        <w:pStyle w:val="5"/>
        <w:keepNext w:val="0"/>
        <w:keepLines w:val="0"/>
        <w:pageBreakBefore w:val="0"/>
        <w:kinsoku/>
        <w:wordWrap/>
        <w:overflowPunct/>
        <w:topLinePunct w:val="0"/>
        <w:autoSpaceDE/>
        <w:autoSpaceDN/>
        <w:bidi w:val="0"/>
        <w:adjustRightInd/>
        <w:spacing w:before="0" w:beforeLines="0" w:beforeAutospacing="0" w:afterAutospacing="0" w:line="560" w:lineRule="exact"/>
        <w:ind w:left="0" w:leftChars="0" w:right="0" w:rightChars="0" w:firstLine="608" w:firstLineChars="200"/>
        <w:jc w:val="both"/>
        <w:textAlignment w:val="auto"/>
        <w:outlineLvl w:val="9"/>
        <w:rPr>
          <w:rFonts w:hint="eastAsia" w:ascii="仿宋" w:hAnsi="仿宋" w:eastAsia="仿宋" w:cs="仿宋"/>
          <w:b w:val="0"/>
          <w:bCs/>
          <w:spacing w:val="0"/>
          <w:kern w:val="2"/>
          <w:sz w:val="32"/>
          <w:szCs w:val="32"/>
          <w:lang w:val="en-US" w:eastAsia="zh-CN"/>
        </w:rPr>
      </w:pPr>
    </w:p>
    <w:p>
      <w:pPr>
        <w:pStyle w:val="5"/>
        <w:keepNext w:val="0"/>
        <w:keepLines w:val="0"/>
        <w:pageBreakBefore w:val="0"/>
        <w:kinsoku/>
        <w:wordWrap/>
        <w:overflowPunct/>
        <w:topLinePunct w:val="0"/>
        <w:autoSpaceDE/>
        <w:autoSpaceDN/>
        <w:bidi w:val="0"/>
        <w:adjustRightInd/>
        <w:spacing w:before="0" w:beforeLines="0" w:beforeAutospacing="0" w:afterAutospacing="0" w:line="560" w:lineRule="exact"/>
        <w:ind w:left="0" w:leftChars="0" w:right="0" w:rightChars="0" w:firstLine="608" w:firstLineChars="200"/>
        <w:jc w:val="both"/>
        <w:textAlignment w:val="auto"/>
        <w:outlineLvl w:val="9"/>
        <w:rPr>
          <w:rFonts w:hint="eastAsia" w:ascii="仿宋" w:hAnsi="仿宋" w:eastAsia="仿宋" w:cs="仿宋"/>
          <w:b w:val="0"/>
          <w:bCs/>
          <w:spacing w:val="0"/>
          <w:kern w:val="2"/>
          <w:sz w:val="32"/>
          <w:szCs w:val="32"/>
          <w:lang w:val="en-US" w:eastAsia="zh-CN"/>
        </w:rPr>
      </w:pPr>
      <w:r>
        <w:rPr>
          <w:rFonts w:hint="eastAsia" w:ascii="仿宋" w:hAnsi="仿宋" w:eastAsia="仿宋" w:cs="仿宋"/>
          <w:b w:val="0"/>
          <w:bCs/>
          <w:spacing w:val="0"/>
          <w:kern w:val="2"/>
          <w:sz w:val="32"/>
          <w:szCs w:val="32"/>
          <w:lang w:val="en-US" w:eastAsia="zh-CN"/>
        </w:rPr>
        <w:t>联系人：郑倚天，彭彦婷</w:t>
      </w:r>
    </w:p>
    <w:p>
      <w:pPr>
        <w:pStyle w:val="5"/>
        <w:keepNext w:val="0"/>
        <w:keepLines w:val="0"/>
        <w:pageBreakBefore w:val="0"/>
        <w:kinsoku/>
        <w:wordWrap/>
        <w:overflowPunct/>
        <w:topLinePunct w:val="0"/>
        <w:autoSpaceDE/>
        <w:autoSpaceDN/>
        <w:bidi w:val="0"/>
        <w:adjustRightInd/>
        <w:spacing w:before="0" w:beforeLines="0" w:beforeAutospacing="0" w:afterAutospacing="0" w:line="560" w:lineRule="exact"/>
        <w:ind w:left="0" w:leftChars="0" w:right="0" w:rightChars="0" w:firstLine="608" w:firstLineChars="200"/>
        <w:jc w:val="both"/>
        <w:textAlignment w:val="auto"/>
        <w:outlineLvl w:val="9"/>
        <w:rPr>
          <w:rFonts w:hint="eastAsia" w:ascii="仿宋" w:hAnsi="仿宋" w:eastAsia="仿宋" w:cs="仿宋"/>
          <w:b w:val="0"/>
          <w:bCs/>
          <w:spacing w:val="0"/>
          <w:kern w:val="2"/>
          <w:sz w:val="32"/>
          <w:szCs w:val="32"/>
          <w:lang w:val="en-US" w:eastAsia="zh-CN"/>
        </w:rPr>
      </w:pPr>
      <w:r>
        <w:rPr>
          <w:rFonts w:hint="eastAsia" w:ascii="仿宋" w:hAnsi="仿宋" w:eastAsia="仿宋" w:cs="仿宋"/>
          <w:b w:val="0"/>
          <w:bCs/>
          <w:spacing w:val="0"/>
          <w:kern w:val="2"/>
          <w:sz w:val="32"/>
          <w:szCs w:val="32"/>
          <w:lang w:val="en-US" w:eastAsia="zh-CN"/>
        </w:rPr>
        <w:t>联系电话：83133896</w:t>
      </w:r>
    </w:p>
    <w:p>
      <w:pPr>
        <w:pStyle w:val="5"/>
        <w:keepNext w:val="0"/>
        <w:keepLines w:val="0"/>
        <w:pageBreakBefore w:val="0"/>
        <w:kinsoku/>
        <w:wordWrap/>
        <w:overflowPunct/>
        <w:topLinePunct w:val="0"/>
        <w:autoSpaceDE/>
        <w:autoSpaceDN/>
        <w:bidi w:val="0"/>
        <w:adjustRightInd/>
        <w:spacing w:before="0" w:beforeLines="0" w:beforeAutospacing="0" w:afterAutospacing="0" w:line="560" w:lineRule="exact"/>
        <w:ind w:left="0" w:leftChars="0" w:right="0" w:rightChars="0" w:firstLine="608" w:firstLineChars="200"/>
        <w:jc w:val="both"/>
        <w:textAlignment w:val="auto"/>
        <w:outlineLvl w:val="9"/>
        <w:rPr>
          <w:rFonts w:hint="eastAsia" w:ascii="仿宋" w:hAnsi="仿宋" w:eastAsia="仿宋" w:cs="仿宋"/>
          <w:b w:val="0"/>
          <w:bCs/>
          <w:spacing w:val="0"/>
          <w:kern w:val="2"/>
          <w:sz w:val="32"/>
          <w:szCs w:val="32"/>
          <w:lang w:val="en-US" w:eastAsia="zh-CN"/>
        </w:rPr>
      </w:pPr>
      <w:r>
        <w:rPr>
          <w:rFonts w:hint="eastAsia" w:ascii="仿宋" w:hAnsi="仿宋" w:eastAsia="仿宋" w:cs="仿宋"/>
          <w:b w:val="0"/>
          <w:bCs/>
          <w:spacing w:val="0"/>
          <w:kern w:val="2"/>
          <w:sz w:val="32"/>
          <w:szCs w:val="32"/>
          <w:lang w:val="en-US" w:eastAsia="zh-CN"/>
        </w:rPr>
        <w:t>作品提交邮箱：</w:t>
      </w:r>
      <w:r>
        <w:rPr>
          <w:rFonts w:hint="eastAsia" w:ascii="仿宋" w:hAnsi="仿宋" w:eastAsia="仿宋" w:cs="仿宋"/>
          <w:color w:val="auto"/>
          <w:spacing w:val="0"/>
          <w:sz w:val="32"/>
          <w:szCs w:val="32"/>
          <w:u w:val="none"/>
          <w:lang w:val="en-US" w:eastAsia="zh-CN"/>
        </w:rPr>
        <w:t>szfgw2008@126.com</w:t>
      </w:r>
    </w:p>
    <w:p>
      <w:pPr>
        <w:pStyle w:val="5"/>
        <w:keepNext w:val="0"/>
        <w:keepLines w:val="0"/>
        <w:pageBreakBefore w:val="0"/>
        <w:kinsoku/>
        <w:wordWrap/>
        <w:overflowPunct/>
        <w:topLinePunct w:val="0"/>
        <w:autoSpaceDE/>
        <w:autoSpaceDN/>
        <w:bidi w:val="0"/>
        <w:adjustRightInd/>
        <w:spacing w:before="0" w:beforeLines="0" w:beforeAutospacing="0" w:afterAutospacing="0" w:line="560" w:lineRule="exact"/>
        <w:ind w:left="0" w:leftChars="0" w:right="0" w:rightChars="0"/>
        <w:jc w:val="both"/>
        <w:textAlignment w:val="auto"/>
        <w:outlineLvl w:val="9"/>
        <w:rPr>
          <w:rFonts w:hint="eastAsia" w:ascii="仿宋" w:hAnsi="仿宋" w:eastAsia="仿宋" w:cs="仿宋"/>
          <w:b w:val="0"/>
          <w:bCs/>
          <w:kern w:val="2"/>
          <w:sz w:val="32"/>
          <w:szCs w:val="32"/>
          <w:lang w:val="en-US" w:eastAsia="zh-CN"/>
        </w:rPr>
        <w:sectPr>
          <w:footerReference r:id="rId4" w:type="first"/>
          <w:footerReference r:id="rId3" w:type="default"/>
          <w:pgSz w:w="11906" w:h="16838"/>
          <w:pgMar w:top="1701" w:right="1474" w:bottom="1474" w:left="1587" w:header="851" w:footer="1418" w:gutter="0"/>
          <w:cols w:space="720" w:num="1"/>
          <w:titlePg/>
          <w:docGrid w:type="linesAndChars" w:linePitch="636" w:charSpace="-3336"/>
        </w:sect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pacing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仿宋" w:hAnsi="仿宋" w:eastAsia="仿宋" w:cs="仿宋"/>
          <w:snapToGrid w:val="0"/>
          <w:spacing w:val="-23"/>
          <w:sz w:val="32"/>
          <w:szCs w:val="32"/>
          <w:lang w:val="en-US" w:eastAsia="zh-CN"/>
        </w:rPr>
      </w:pPr>
      <w:r>
        <w:rPr>
          <w:rFonts w:hint="eastAsia" w:ascii="仿宋" w:hAnsi="仿宋" w:eastAsia="仿宋" w:cs="仿宋"/>
          <w:spacing w:val="0"/>
          <w:sz w:val="32"/>
          <w:szCs w:val="32"/>
          <w:lang w:val="en-US" w:eastAsia="zh-CN"/>
        </w:rPr>
        <w:t>附件：</w:t>
      </w:r>
      <w:r>
        <w:rPr>
          <w:rFonts w:hint="eastAsia" w:ascii="仿宋" w:hAnsi="仿宋" w:eastAsia="仿宋" w:cs="仿宋"/>
          <w:snapToGrid w:val="0"/>
          <w:spacing w:val="-23"/>
          <w:sz w:val="32"/>
          <w:szCs w:val="32"/>
          <w:lang w:val="en-US" w:eastAsia="zh-CN"/>
        </w:rPr>
        <w:t>1.《省直机关第二届“感动随手拍”手机摄影活动报名表》</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仿宋" w:hAnsi="仿宋" w:eastAsia="仿宋" w:cs="仿宋"/>
          <w:snapToGrid w:val="0"/>
          <w:spacing w:val="0"/>
          <w:sz w:val="32"/>
          <w:szCs w:val="32"/>
          <w:lang w:val="en-US" w:eastAsia="zh-CN"/>
        </w:rPr>
      </w:pPr>
      <w:r>
        <w:rPr>
          <w:rFonts w:hint="eastAsia" w:ascii="仿宋" w:hAnsi="仿宋" w:eastAsia="仿宋" w:cs="仿宋"/>
          <w:snapToGrid w:val="0"/>
          <w:spacing w:val="0"/>
          <w:sz w:val="32"/>
          <w:szCs w:val="32"/>
          <w:lang w:val="en-US" w:eastAsia="zh-CN"/>
        </w:rPr>
        <w:t xml:space="preserve">    </w:t>
      </w:r>
      <w:r>
        <w:rPr>
          <w:rFonts w:hint="eastAsia" w:ascii="仿宋" w:hAnsi="仿宋" w:eastAsia="仿宋" w:cs="仿宋"/>
          <w:snapToGrid w:val="0"/>
          <w:spacing w:val="-23"/>
          <w:sz w:val="32"/>
          <w:szCs w:val="32"/>
          <w:lang w:val="en-US" w:eastAsia="zh-CN"/>
        </w:rPr>
        <w:t xml:space="preserve">  2.《省直机关第二届“感动随手拍”手机摄影活动汇总表》</w:t>
      </w:r>
    </w:p>
    <w:p>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0" w:firstLineChars="0"/>
        <w:jc w:val="both"/>
        <w:textAlignment w:val="auto"/>
        <w:outlineLvl w:val="9"/>
        <w:rPr>
          <w:rFonts w:hint="eastAsia" w:ascii="仿宋" w:hAnsi="仿宋" w:eastAsia="仿宋" w:cs="仿宋"/>
          <w:spacing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0" w:leftChars="0" w:right="0" w:rightChars="0" w:firstLine="640" w:firstLineChars="200"/>
        <w:jc w:val="both"/>
        <w:textAlignment w:val="auto"/>
        <w:outlineLvl w:val="9"/>
        <w:rPr>
          <w:rFonts w:hint="eastAsia" w:ascii="仿宋" w:hAnsi="仿宋" w:eastAsia="仿宋" w:cs="仿宋"/>
          <w:b w:val="0"/>
          <w:bCs w:val="0"/>
          <w:spacing w:val="0"/>
          <w:sz w:val="32"/>
          <w:szCs w:val="32"/>
          <w:lang w:val="en-US" w:eastAsia="zh-CN"/>
        </w:rPr>
      </w:pPr>
      <w:r>
        <w:rPr>
          <w:rFonts w:hint="eastAsia" w:ascii="仿宋" w:hAnsi="仿宋" w:eastAsia="仿宋" w:cs="仿宋"/>
          <w:b w:val="0"/>
          <w:bCs w:val="0"/>
          <w:spacing w:val="0"/>
          <w:sz w:val="32"/>
          <w:szCs w:val="32"/>
          <w:lang w:val="en-US" w:eastAsia="zh-CN"/>
        </w:rPr>
        <w:t xml:space="preserve">                  中共广东省直属机关工作委员会</w:t>
      </w:r>
    </w:p>
    <w:p>
      <w:pPr>
        <w:pStyle w:val="5"/>
        <w:keepNext w:val="0"/>
        <w:keepLines w:val="0"/>
        <w:pageBreakBefore w:val="0"/>
        <w:kinsoku/>
        <w:wordWrap/>
        <w:overflowPunct/>
        <w:topLinePunct w:val="0"/>
        <w:autoSpaceDE/>
        <w:autoSpaceDN/>
        <w:bidi w:val="0"/>
        <w:adjustRightInd/>
        <w:spacing w:before="0" w:beforeLines="0" w:beforeAutospacing="0" w:afterAutospacing="0" w:line="560" w:lineRule="exact"/>
        <w:ind w:left="0" w:leftChars="0" w:right="0" w:rightChars="0"/>
        <w:jc w:val="both"/>
        <w:textAlignment w:val="auto"/>
        <w:outlineLvl w:val="9"/>
        <w:rPr>
          <w:rFonts w:hint="eastAsia" w:ascii="仿宋" w:hAnsi="仿宋" w:eastAsia="仿宋" w:cs="仿宋"/>
          <w:b w:val="0"/>
          <w:bCs/>
          <w:spacing w:val="0"/>
          <w:kern w:val="2"/>
          <w:sz w:val="32"/>
          <w:szCs w:val="32"/>
          <w:lang w:val="en-US" w:eastAsia="zh-CN"/>
        </w:rPr>
      </w:pPr>
      <w:r>
        <w:rPr>
          <w:rFonts w:hint="eastAsia" w:ascii="仿宋" w:hAnsi="仿宋" w:eastAsia="仿宋" w:cs="仿宋"/>
          <w:b w:val="0"/>
          <w:bCs/>
          <w:spacing w:val="0"/>
          <w:kern w:val="2"/>
          <w:sz w:val="32"/>
          <w:szCs w:val="32"/>
          <w:lang w:val="en-US" w:eastAsia="zh-CN"/>
        </w:rPr>
        <w:t xml:space="preserve">                                  2018年3月23日</w:t>
      </w:r>
    </w:p>
    <w:p>
      <w:pPr>
        <w:pStyle w:val="5"/>
        <w:keepNext w:val="0"/>
        <w:keepLines w:val="0"/>
        <w:pageBreakBefore w:val="0"/>
        <w:kinsoku/>
        <w:wordWrap/>
        <w:overflowPunct/>
        <w:topLinePunct w:val="0"/>
        <w:autoSpaceDE/>
        <w:autoSpaceDN/>
        <w:bidi w:val="0"/>
        <w:adjustRightInd/>
        <w:spacing w:before="0" w:beforeLines="0" w:beforeAutospacing="0" w:afterAutospacing="0" w:line="560" w:lineRule="exact"/>
        <w:ind w:left="0" w:leftChars="0" w:right="0" w:rightChars="0"/>
        <w:jc w:val="both"/>
        <w:textAlignment w:val="auto"/>
        <w:outlineLvl w:val="9"/>
        <w:rPr>
          <w:rFonts w:hint="eastAsia" w:ascii="仿宋" w:hAnsi="仿宋" w:eastAsia="仿宋" w:cs="仿宋"/>
          <w:b w:val="0"/>
          <w:bCs/>
          <w:spacing w:val="0"/>
          <w:kern w:val="2"/>
          <w:sz w:val="32"/>
          <w:szCs w:val="32"/>
          <w:lang w:val="en-US" w:eastAsia="zh-CN"/>
        </w:rPr>
      </w:pPr>
    </w:p>
    <w:p>
      <w:pPr>
        <w:pStyle w:val="5"/>
        <w:keepNext w:val="0"/>
        <w:keepLines w:val="0"/>
        <w:pageBreakBefore w:val="0"/>
        <w:kinsoku/>
        <w:wordWrap/>
        <w:overflowPunct/>
        <w:topLinePunct w:val="0"/>
        <w:autoSpaceDE/>
        <w:autoSpaceDN/>
        <w:bidi w:val="0"/>
        <w:adjustRightInd/>
        <w:spacing w:before="0" w:beforeLines="0" w:beforeAutospacing="0" w:afterAutospacing="0" w:line="560" w:lineRule="exact"/>
        <w:ind w:left="0" w:leftChars="0" w:right="0" w:rightChars="0"/>
        <w:jc w:val="both"/>
        <w:textAlignment w:val="auto"/>
        <w:outlineLvl w:val="9"/>
        <w:rPr>
          <w:rFonts w:hint="eastAsia" w:ascii="仿宋" w:hAnsi="仿宋" w:eastAsia="仿宋" w:cs="仿宋"/>
          <w:b w:val="0"/>
          <w:bCs/>
          <w:spacing w:val="0"/>
          <w:kern w:val="2"/>
          <w:sz w:val="32"/>
          <w:szCs w:val="32"/>
          <w:lang w:val="en-US" w:eastAsia="zh-CN"/>
        </w:rPr>
      </w:pPr>
    </w:p>
    <w:p>
      <w:pPr>
        <w:pStyle w:val="5"/>
        <w:keepNext w:val="0"/>
        <w:keepLines w:val="0"/>
        <w:pageBreakBefore w:val="0"/>
        <w:kinsoku/>
        <w:wordWrap/>
        <w:overflowPunct/>
        <w:topLinePunct w:val="0"/>
        <w:autoSpaceDE/>
        <w:autoSpaceDN/>
        <w:bidi w:val="0"/>
        <w:adjustRightInd/>
        <w:spacing w:before="0" w:beforeLines="0" w:beforeAutospacing="0" w:afterAutospacing="0" w:line="560" w:lineRule="exact"/>
        <w:ind w:left="0" w:leftChars="0" w:right="0" w:rightChars="0"/>
        <w:jc w:val="both"/>
        <w:textAlignment w:val="auto"/>
        <w:outlineLvl w:val="9"/>
        <w:rPr>
          <w:rFonts w:hint="eastAsia" w:ascii="仿宋" w:hAnsi="仿宋" w:eastAsia="仿宋" w:cs="仿宋"/>
          <w:b w:val="0"/>
          <w:bCs/>
          <w:spacing w:val="0"/>
          <w:kern w:val="2"/>
          <w:sz w:val="32"/>
          <w:szCs w:val="32"/>
          <w:lang w:val="en-US" w:eastAsia="zh-CN"/>
        </w:rPr>
      </w:pPr>
    </w:p>
    <w:p>
      <w:pPr>
        <w:pStyle w:val="5"/>
        <w:keepNext w:val="0"/>
        <w:keepLines w:val="0"/>
        <w:pageBreakBefore w:val="0"/>
        <w:kinsoku/>
        <w:wordWrap/>
        <w:overflowPunct/>
        <w:topLinePunct w:val="0"/>
        <w:autoSpaceDE/>
        <w:autoSpaceDN/>
        <w:bidi w:val="0"/>
        <w:adjustRightInd/>
        <w:spacing w:before="0" w:beforeLines="0" w:beforeAutospacing="0" w:afterAutospacing="0" w:line="560" w:lineRule="exact"/>
        <w:ind w:left="0" w:leftChars="0" w:right="0" w:rightChars="0"/>
        <w:jc w:val="both"/>
        <w:textAlignment w:val="auto"/>
        <w:outlineLvl w:val="9"/>
        <w:rPr>
          <w:rFonts w:hint="eastAsia" w:ascii="仿宋" w:hAnsi="仿宋" w:eastAsia="仿宋" w:cs="仿宋"/>
          <w:b w:val="0"/>
          <w:bCs/>
          <w:spacing w:val="0"/>
          <w:kern w:val="2"/>
          <w:sz w:val="32"/>
          <w:szCs w:val="32"/>
          <w:lang w:val="en-US" w:eastAsia="zh-CN"/>
        </w:rPr>
      </w:pPr>
    </w:p>
    <w:p>
      <w:pPr>
        <w:pStyle w:val="5"/>
        <w:keepNext w:val="0"/>
        <w:keepLines w:val="0"/>
        <w:pageBreakBefore w:val="0"/>
        <w:kinsoku/>
        <w:wordWrap/>
        <w:overflowPunct/>
        <w:topLinePunct w:val="0"/>
        <w:autoSpaceDE/>
        <w:autoSpaceDN/>
        <w:bidi w:val="0"/>
        <w:adjustRightInd/>
        <w:spacing w:before="0" w:beforeLines="0" w:beforeAutospacing="0" w:afterAutospacing="0" w:line="560" w:lineRule="exact"/>
        <w:ind w:left="0" w:leftChars="0" w:right="0" w:rightChars="0"/>
        <w:jc w:val="both"/>
        <w:textAlignment w:val="auto"/>
        <w:outlineLvl w:val="9"/>
        <w:rPr>
          <w:rFonts w:hint="eastAsia" w:ascii="仿宋" w:hAnsi="仿宋" w:eastAsia="仿宋" w:cs="仿宋"/>
          <w:b w:val="0"/>
          <w:bCs/>
          <w:spacing w:val="0"/>
          <w:kern w:val="2"/>
          <w:sz w:val="32"/>
          <w:szCs w:val="32"/>
          <w:lang w:val="en-US" w:eastAsia="zh-CN"/>
        </w:rPr>
      </w:pPr>
    </w:p>
    <w:p>
      <w:pPr>
        <w:pStyle w:val="5"/>
        <w:keepNext w:val="0"/>
        <w:keepLines w:val="0"/>
        <w:pageBreakBefore w:val="0"/>
        <w:kinsoku/>
        <w:wordWrap/>
        <w:overflowPunct/>
        <w:topLinePunct w:val="0"/>
        <w:autoSpaceDE/>
        <w:autoSpaceDN/>
        <w:bidi w:val="0"/>
        <w:adjustRightInd/>
        <w:spacing w:before="0" w:beforeLines="0" w:beforeAutospacing="0" w:afterAutospacing="0" w:line="560" w:lineRule="exact"/>
        <w:ind w:left="0" w:leftChars="0" w:right="0" w:rightChars="0"/>
        <w:jc w:val="both"/>
        <w:textAlignment w:val="auto"/>
        <w:outlineLvl w:val="9"/>
        <w:rPr>
          <w:rFonts w:hint="eastAsia" w:ascii="仿宋" w:hAnsi="仿宋" w:eastAsia="仿宋" w:cs="仿宋"/>
          <w:b w:val="0"/>
          <w:bCs/>
          <w:spacing w:val="0"/>
          <w:kern w:val="2"/>
          <w:sz w:val="32"/>
          <w:szCs w:val="32"/>
          <w:lang w:val="en-US" w:eastAsia="zh-CN"/>
        </w:rPr>
      </w:pPr>
    </w:p>
    <w:p>
      <w:pPr>
        <w:pStyle w:val="5"/>
        <w:keepNext w:val="0"/>
        <w:keepLines w:val="0"/>
        <w:pageBreakBefore w:val="0"/>
        <w:kinsoku/>
        <w:wordWrap/>
        <w:overflowPunct/>
        <w:topLinePunct w:val="0"/>
        <w:autoSpaceDE/>
        <w:autoSpaceDN/>
        <w:bidi w:val="0"/>
        <w:adjustRightInd/>
        <w:spacing w:before="0" w:beforeLines="0" w:beforeAutospacing="0" w:afterAutospacing="0" w:line="560" w:lineRule="exact"/>
        <w:ind w:left="0" w:leftChars="0" w:right="0" w:rightChars="0"/>
        <w:jc w:val="both"/>
        <w:textAlignment w:val="auto"/>
        <w:outlineLvl w:val="9"/>
        <w:rPr>
          <w:rFonts w:hint="eastAsia" w:ascii="仿宋" w:hAnsi="仿宋" w:eastAsia="仿宋" w:cs="仿宋"/>
          <w:b w:val="0"/>
          <w:bCs/>
          <w:spacing w:val="0"/>
          <w:kern w:val="2"/>
          <w:sz w:val="32"/>
          <w:szCs w:val="32"/>
          <w:lang w:val="en-US" w:eastAsia="zh-CN"/>
        </w:rPr>
      </w:pPr>
    </w:p>
    <w:p>
      <w:pPr>
        <w:pStyle w:val="5"/>
        <w:keepNext w:val="0"/>
        <w:keepLines w:val="0"/>
        <w:pageBreakBefore w:val="0"/>
        <w:kinsoku/>
        <w:wordWrap/>
        <w:overflowPunct/>
        <w:topLinePunct w:val="0"/>
        <w:autoSpaceDE/>
        <w:autoSpaceDN/>
        <w:bidi w:val="0"/>
        <w:adjustRightInd/>
        <w:spacing w:before="0" w:beforeLines="0" w:beforeAutospacing="0" w:afterAutospacing="0" w:line="560" w:lineRule="exact"/>
        <w:ind w:left="0" w:leftChars="0" w:right="0" w:rightChars="0"/>
        <w:jc w:val="both"/>
        <w:textAlignment w:val="auto"/>
        <w:outlineLvl w:val="9"/>
        <w:rPr>
          <w:rFonts w:hint="eastAsia" w:ascii="仿宋" w:hAnsi="仿宋" w:eastAsia="仿宋" w:cs="仿宋"/>
          <w:b w:val="0"/>
          <w:bCs/>
          <w:spacing w:val="0"/>
          <w:kern w:val="2"/>
          <w:sz w:val="32"/>
          <w:szCs w:val="32"/>
          <w:lang w:val="en-US" w:eastAsia="zh-CN"/>
        </w:rPr>
      </w:pPr>
    </w:p>
    <w:p>
      <w:pPr>
        <w:pStyle w:val="5"/>
        <w:keepNext w:val="0"/>
        <w:keepLines w:val="0"/>
        <w:pageBreakBefore w:val="0"/>
        <w:kinsoku/>
        <w:wordWrap/>
        <w:overflowPunct/>
        <w:topLinePunct w:val="0"/>
        <w:autoSpaceDE/>
        <w:autoSpaceDN/>
        <w:bidi w:val="0"/>
        <w:adjustRightInd/>
        <w:spacing w:before="0" w:beforeLines="0" w:beforeAutospacing="0" w:afterAutospacing="0" w:line="560" w:lineRule="exact"/>
        <w:ind w:left="0" w:leftChars="0" w:right="0" w:rightChars="0"/>
        <w:jc w:val="both"/>
        <w:textAlignment w:val="auto"/>
        <w:outlineLvl w:val="9"/>
        <w:rPr>
          <w:rFonts w:hint="eastAsia" w:ascii="仿宋" w:hAnsi="仿宋" w:eastAsia="仿宋" w:cs="仿宋"/>
          <w:b w:val="0"/>
          <w:bCs/>
          <w:spacing w:val="0"/>
          <w:kern w:val="2"/>
          <w:sz w:val="32"/>
          <w:szCs w:val="32"/>
          <w:lang w:val="en-US" w:eastAsia="zh-CN"/>
        </w:rPr>
      </w:pPr>
    </w:p>
    <w:p>
      <w:pPr>
        <w:pStyle w:val="5"/>
        <w:keepNext w:val="0"/>
        <w:keepLines w:val="0"/>
        <w:pageBreakBefore w:val="0"/>
        <w:kinsoku/>
        <w:wordWrap/>
        <w:overflowPunct/>
        <w:topLinePunct w:val="0"/>
        <w:autoSpaceDE/>
        <w:autoSpaceDN/>
        <w:bidi w:val="0"/>
        <w:adjustRightInd/>
        <w:spacing w:before="0" w:beforeLines="0" w:beforeAutospacing="0" w:afterAutospacing="0" w:line="560" w:lineRule="exact"/>
        <w:ind w:left="0" w:leftChars="0" w:right="0" w:rightChars="0"/>
        <w:jc w:val="both"/>
        <w:textAlignment w:val="auto"/>
        <w:outlineLvl w:val="9"/>
        <w:rPr>
          <w:rFonts w:hint="eastAsia" w:ascii="仿宋" w:hAnsi="仿宋" w:eastAsia="仿宋" w:cs="仿宋"/>
          <w:b w:val="0"/>
          <w:bCs/>
          <w:spacing w:val="0"/>
          <w:kern w:val="2"/>
          <w:sz w:val="32"/>
          <w:szCs w:val="32"/>
          <w:lang w:val="en-US" w:eastAsia="zh-CN"/>
        </w:rPr>
      </w:pPr>
    </w:p>
    <w:p>
      <w:pPr>
        <w:pStyle w:val="5"/>
        <w:keepNext w:val="0"/>
        <w:keepLines w:val="0"/>
        <w:pageBreakBefore w:val="0"/>
        <w:kinsoku/>
        <w:wordWrap/>
        <w:overflowPunct/>
        <w:topLinePunct w:val="0"/>
        <w:autoSpaceDE/>
        <w:autoSpaceDN/>
        <w:bidi w:val="0"/>
        <w:adjustRightInd/>
        <w:spacing w:before="0" w:beforeLines="0" w:beforeAutospacing="0" w:afterAutospacing="0" w:line="560" w:lineRule="exact"/>
        <w:ind w:left="0" w:leftChars="0" w:right="0" w:rightChars="0"/>
        <w:jc w:val="both"/>
        <w:textAlignment w:val="auto"/>
        <w:outlineLvl w:val="9"/>
        <w:rPr>
          <w:rFonts w:hint="eastAsia" w:ascii="仿宋" w:hAnsi="仿宋" w:eastAsia="仿宋" w:cs="仿宋"/>
          <w:b w:val="0"/>
          <w:bCs/>
          <w:spacing w:val="0"/>
          <w:kern w:val="2"/>
          <w:sz w:val="32"/>
          <w:szCs w:val="32"/>
          <w:lang w:val="en-US" w:eastAsia="zh-CN"/>
        </w:rPr>
      </w:pPr>
    </w:p>
    <w:p>
      <w:pPr>
        <w:pStyle w:val="5"/>
        <w:keepNext w:val="0"/>
        <w:keepLines w:val="0"/>
        <w:pageBreakBefore w:val="0"/>
        <w:kinsoku/>
        <w:wordWrap/>
        <w:overflowPunct/>
        <w:topLinePunct w:val="0"/>
        <w:autoSpaceDE/>
        <w:autoSpaceDN/>
        <w:bidi w:val="0"/>
        <w:adjustRightInd/>
        <w:spacing w:before="0" w:beforeLines="0" w:beforeAutospacing="0" w:afterAutospacing="0" w:line="560" w:lineRule="exact"/>
        <w:ind w:left="0" w:leftChars="0" w:right="0" w:rightChars="0"/>
        <w:jc w:val="both"/>
        <w:textAlignment w:val="auto"/>
        <w:outlineLvl w:val="9"/>
        <w:rPr>
          <w:rFonts w:hint="eastAsia" w:ascii="仿宋" w:hAnsi="仿宋" w:eastAsia="仿宋" w:cs="仿宋"/>
          <w:b w:val="0"/>
          <w:bCs/>
          <w:spacing w:val="0"/>
          <w:kern w:val="2"/>
          <w:sz w:val="32"/>
          <w:szCs w:val="32"/>
          <w:lang w:val="en-US" w:eastAsia="zh-CN"/>
        </w:rPr>
      </w:pPr>
    </w:p>
    <w:p>
      <w:pPr>
        <w:pStyle w:val="5"/>
        <w:keepNext w:val="0"/>
        <w:keepLines w:val="0"/>
        <w:pageBreakBefore w:val="0"/>
        <w:kinsoku/>
        <w:wordWrap/>
        <w:overflowPunct/>
        <w:topLinePunct w:val="0"/>
        <w:autoSpaceDE/>
        <w:autoSpaceDN/>
        <w:bidi w:val="0"/>
        <w:adjustRightInd/>
        <w:spacing w:before="0" w:beforeLines="0" w:beforeAutospacing="0" w:afterAutospacing="0" w:line="560" w:lineRule="exact"/>
        <w:ind w:left="0" w:leftChars="0" w:right="0" w:rightChars="0"/>
        <w:jc w:val="both"/>
        <w:textAlignment w:val="auto"/>
        <w:outlineLvl w:val="9"/>
        <w:rPr>
          <w:rFonts w:hint="eastAsia" w:ascii="仿宋" w:hAnsi="仿宋" w:eastAsia="仿宋" w:cs="仿宋"/>
          <w:b w:val="0"/>
          <w:bCs/>
          <w:spacing w:val="0"/>
          <w:kern w:val="2"/>
          <w:sz w:val="32"/>
          <w:szCs w:val="32"/>
          <w:lang w:val="en-US" w:eastAsia="zh-CN"/>
        </w:rPr>
      </w:pPr>
    </w:p>
    <w:p>
      <w:pPr>
        <w:pStyle w:val="5"/>
        <w:keepNext w:val="0"/>
        <w:keepLines w:val="0"/>
        <w:pageBreakBefore w:val="0"/>
        <w:kinsoku/>
        <w:wordWrap/>
        <w:overflowPunct/>
        <w:topLinePunct w:val="0"/>
        <w:autoSpaceDE/>
        <w:autoSpaceDN/>
        <w:bidi w:val="0"/>
        <w:adjustRightInd/>
        <w:spacing w:before="0" w:beforeLines="0" w:beforeAutospacing="0" w:afterAutospacing="0" w:line="560" w:lineRule="exact"/>
        <w:ind w:left="0" w:leftChars="0" w:right="0" w:rightChars="0"/>
        <w:jc w:val="both"/>
        <w:textAlignment w:val="auto"/>
        <w:outlineLvl w:val="9"/>
        <w:rPr>
          <w:rFonts w:hint="eastAsia" w:ascii="仿宋" w:hAnsi="仿宋" w:eastAsia="仿宋" w:cs="仿宋"/>
          <w:b w:val="0"/>
          <w:bCs/>
          <w:spacing w:val="0"/>
          <w:kern w:val="2"/>
          <w:sz w:val="32"/>
          <w:szCs w:val="32"/>
          <w:lang w:val="en-US" w:eastAsia="zh-CN"/>
        </w:rPr>
      </w:pPr>
    </w:p>
    <w:p>
      <w:pPr>
        <w:pStyle w:val="5"/>
        <w:keepNext w:val="0"/>
        <w:keepLines w:val="0"/>
        <w:pageBreakBefore w:val="0"/>
        <w:kinsoku/>
        <w:wordWrap/>
        <w:overflowPunct/>
        <w:topLinePunct w:val="0"/>
        <w:autoSpaceDE/>
        <w:autoSpaceDN/>
        <w:bidi w:val="0"/>
        <w:adjustRightInd/>
        <w:spacing w:before="0" w:beforeLines="0" w:beforeAutospacing="0" w:afterAutospacing="0" w:line="560" w:lineRule="exact"/>
        <w:ind w:left="0" w:leftChars="0" w:right="0" w:rightChars="0"/>
        <w:jc w:val="both"/>
        <w:textAlignment w:val="auto"/>
        <w:outlineLvl w:val="9"/>
        <w:rPr>
          <w:rFonts w:hint="eastAsia" w:ascii="仿宋" w:hAnsi="仿宋" w:eastAsia="仿宋" w:cs="仿宋"/>
          <w:b w:val="0"/>
          <w:bCs/>
          <w:spacing w:val="0"/>
          <w:kern w:val="2"/>
          <w:sz w:val="32"/>
          <w:szCs w:val="32"/>
          <w:lang w:val="en-US" w:eastAsia="zh-CN"/>
        </w:rPr>
      </w:pPr>
    </w:p>
    <w:p>
      <w:pPr>
        <w:pStyle w:val="5"/>
        <w:keepNext w:val="0"/>
        <w:keepLines w:val="0"/>
        <w:pageBreakBefore w:val="0"/>
        <w:kinsoku/>
        <w:wordWrap/>
        <w:overflowPunct/>
        <w:topLinePunct w:val="0"/>
        <w:autoSpaceDE/>
        <w:autoSpaceDN/>
        <w:bidi w:val="0"/>
        <w:adjustRightInd/>
        <w:spacing w:before="0" w:beforeLines="0" w:beforeAutospacing="0" w:afterAutospacing="0" w:line="560" w:lineRule="exact"/>
        <w:ind w:left="0" w:leftChars="0" w:right="0" w:rightChars="0"/>
        <w:jc w:val="both"/>
        <w:textAlignment w:val="auto"/>
        <w:outlineLvl w:val="9"/>
        <w:rPr>
          <w:rFonts w:hint="eastAsia" w:ascii="仿宋" w:hAnsi="仿宋" w:eastAsia="仿宋" w:cs="仿宋"/>
          <w:b w:val="0"/>
          <w:bCs/>
          <w:spacing w:val="0"/>
          <w:kern w:val="2"/>
          <w:sz w:val="32"/>
          <w:szCs w:val="32"/>
          <w:lang w:val="en-US" w:eastAsia="zh-CN"/>
        </w:rPr>
      </w:pPr>
    </w:p>
    <w:p>
      <w:pPr>
        <w:pStyle w:val="5"/>
        <w:keepNext w:val="0"/>
        <w:keepLines w:val="0"/>
        <w:pageBreakBefore w:val="0"/>
        <w:kinsoku/>
        <w:wordWrap/>
        <w:overflowPunct/>
        <w:topLinePunct w:val="0"/>
        <w:autoSpaceDE/>
        <w:autoSpaceDN/>
        <w:bidi w:val="0"/>
        <w:adjustRightInd/>
        <w:spacing w:before="0" w:beforeLines="0" w:beforeAutospacing="0" w:afterAutospacing="0" w:line="560" w:lineRule="exact"/>
        <w:ind w:left="0" w:leftChars="0" w:right="0" w:rightChars="0"/>
        <w:jc w:val="both"/>
        <w:textAlignment w:val="auto"/>
        <w:outlineLvl w:val="9"/>
        <w:rPr>
          <w:rFonts w:hint="eastAsia" w:ascii="仿宋" w:hAnsi="仿宋" w:eastAsia="仿宋" w:cs="仿宋"/>
          <w:b w:val="0"/>
          <w:bCs/>
          <w:spacing w:val="0"/>
          <w:kern w:val="2"/>
          <w:sz w:val="32"/>
          <w:szCs w:val="32"/>
          <w:lang w:val="en-US" w:eastAsia="zh-CN"/>
        </w:rPr>
      </w:pPr>
    </w:p>
    <w:p>
      <w:pPr>
        <w:pStyle w:val="5"/>
        <w:keepNext w:val="0"/>
        <w:keepLines w:val="0"/>
        <w:pageBreakBefore w:val="0"/>
        <w:kinsoku/>
        <w:wordWrap/>
        <w:overflowPunct/>
        <w:topLinePunct w:val="0"/>
        <w:autoSpaceDE/>
        <w:autoSpaceDN/>
        <w:bidi w:val="0"/>
        <w:adjustRightInd/>
        <w:spacing w:before="0" w:beforeLines="0" w:beforeAutospacing="0" w:afterAutospacing="0" w:line="560" w:lineRule="exact"/>
        <w:ind w:left="0" w:leftChars="0" w:right="0" w:rightChars="0"/>
        <w:jc w:val="both"/>
        <w:textAlignment w:val="auto"/>
        <w:outlineLvl w:val="9"/>
        <w:rPr>
          <w:rFonts w:hint="eastAsia" w:ascii="仿宋" w:hAnsi="仿宋" w:eastAsia="仿宋" w:cs="仿宋"/>
          <w:b w:val="0"/>
          <w:bCs/>
          <w:spacing w:val="0"/>
          <w:kern w:val="2"/>
          <w:sz w:val="32"/>
          <w:szCs w:val="32"/>
          <w:lang w:val="en-US" w:eastAsia="zh-CN"/>
        </w:rPr>
      </w:pPr>
    </w:p>
    <w:p>
      <w:pPr>
        <w:keepNext w:val="0"/>
        <w:keepLines w:val="0"/>
        <w:pageBreakBefore w:val="0"/>
        <w:widowControl w:val="0"/>
        <w:numPr>
          <w:ilvl w:val="0"/>
          <w:numId w:val="0"/>
        </w:numPr>
        <w:tabs>
          <w:tab w:val="left" w:pos="394"/>
        </w:tabs>
        <w:kinsoku/>
        <w:wordWrap/>
        <w:overflowPunct/>
        <w:topLinePunct w:val="0"/>
        <w:autoSpaceDE/>
        <w:bidi w:val="0"/>
        <w:adjustRightInd/>
        <w:spacing w:line="578" w:lineRule="exact"/>
        <w:ind w:left="0" w:leftChars="0" w:right="0" w:rightChars="0"/>
        <w:jc w:val="both"/>
        <w:textAlignment w:val="auto"/>
        <w:outlineLvl w:val="9"/>
        <w:rPr>
          <w:rFonts w:hint="eastAsia" w:ascii="仿宋" w:hAnsi="仿宋" w:eastAsia="仿宋" w:cs="仿宋"/>
          <w:b w:val="0"/>
          <w:bCs w:val="0"/>
          <w:spacing w:val="7"/>
          <w:sz w:val="32"/>
          <w:szCs w:val="32"/>
          <w:lang w:val="en-US" w:eastAsia="zh-CN"/>
        </w:rPr>
      </w:pPr>
      <w:r>
        <w:rPr>
          <w:rFonts w:hint="eastAsia" w:ascii="仿宋" w:hAnsi="仿宋" w:eastAsia="仿宋" w:cs="仿宋"/>
          <w:b w:val="0"/>
          <w:bCs w:val="0"/>
          <w:spacing w:val="7"/>
          <w:sz w:val="32"/>
          <w:szCs w:val="32"/>
          <w:lang w:val="en-US" w:eastAsia="zh-CN"/>
        </w:rPr>
        <w:t>附件1</w:t>
      </w:r>
    </w:p>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方正小标宋简体" w:hAnsi="方正小标宋简体" w:eastAsia="方正小标宋简体" w:cs="方正小标宋简体"/>
          <w:spacing w:val="11"/>
          <w:sz w:val="44"/>
          <w:szCs w:val="44"/>
          <w:lang w:val="en-US" w:eastAsia="zh-CN"/>
        </w:rPr>
      </w:pPr>
      <w:r>
        <w:rPr>
          <w:rFonts w:hint="eastAsia" w:ascii="方正小标宋简体" w:hAnsi="方正小标宋简体" w:eastAsia="方正小标宋简体" w:cs="方正小标宋简体"/>
          <w:spacing w:val="11"/>
          <w:sz w:val="44"/>
          <w:szCs w:val="44"/>
          <w:lang w:val="en-US" w:eastAsia="zh-CN"/>
        </w:rPr>
        <w:t>省直机关第二届“感动随手拍”</w:t>
      </w:r>
    </w:p>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sz w:val="44"/>
          <w:szCs w:val="44"/>
        </w:rPr>
      </w:pPr>
      <w:r>
        <w:rPr>
          <w:rFonts w:hint="eastAsia" w:ascii="方正小标宋简体" w:hAnsi="方正小标宋简体" w:eastAsia="方正小标宋简体" w:cs="方正小标宋简体"/>
          <w:spacing w:val="11"/>
          <w:sz w:val="44"/>
          <w:szCs w:val="44"/>
          <w:lang w:val="en-US" w:eastAsia="zh-CN"/>
        </w:rPr>
        <w:t>手机摄影活动报名表</w:t>
      </w:r>
    </w:p>
    <w:tbl>
      <w:tblPr>
        <w:tblStyle w:val="10"/>
        <w:tblW w:w="8368" w:type="dxa"/>
        <w:tblInd w:w="1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5"/>
        <w:gridCol w:w="142"/>
        <w:gridCol w:w="2126"/>
        <w:gridCol w:w="1134"/>
        <w:gridCol w:w="3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3" w:hRule="atLeast"/>
        </w:trPr>
        <w:tc>
          <w:tcPr>
            <w:tcW w:w="1567" w:type="dxa"/>
            <w:gridSpan w:val="2"/>
            <w:vAlign w:val="center"/>
          </w:tcPr>
          <w:p>
            <w:pPr>
              <w:jc w:val="center"/>
              <w:rPr>
                <w:rFonts w:hint="eastAsia" w:ascii="黑体" w:hAnsi="黑体" w:eastAsia="黑体" w:cs="黑体"/>
                <w:b w:val="0"/>
                <w:bCs/>
                <w:sz w:val="24"/>
                <w:szCs w:val="24"/>
              </w:rPr>
            </w:pPr>
            <w:r>
              <w:rPr>
                <w:rFonts w:hint="eastAsia" w:ascii="黑体" w:hAnsi="黑体" w:eastAsia="黑体" w:cs="黑体"/>
                <w:b w:val="0"/>
                <w:bCs/>
                <w:sz w:val="24"/>
                <w:szCs w:val="24"/>
              </w:rPr>
              <w:t>姓名</w:t>
            </w:r>
          </w:p>
        </w:tc>
        <w:tc>
          <w:tcPr>
            <w:tcW w:w="2126" w:type="dxa"/>
            <w:vAlign w:val="center"/>
          </w:tcPr>
          <w:p>
            <w:pPr>
              <w:jc w:val="center"/>
              <w:rPr>
                <w:rFonts w:hint="eastAsia" w:ascii="黑体" w:hAnsi="黑体" w:eastAsia="黑体" w:cs="黑体"/>
                <w:b w:val="0"/>
                <w:bCs/>
                <w:sz w:val="24"/>
                <w:szCs w:val="24"/>
              </w:rPr>
            </w:pPr>
          </w:p>
        </w:tc>
        <w:tc>
          <w:tcPr>
            <w:tcW w:w="1134" w:type="dxa"/>
            <w:vAlign w:val="center"/>
          </w:tcPr>
          <w:p>
            <w:pPr>
              <w:jc w:val="center"/>
              <w:rPr>
                <w:rFonts w:hint="eastAsia" w:ascii="黑体" w:hAnsi="黑体" w:eastAsia="黑体" w:cs="黑体"/>
                <w:b w:val="0"/>
                <w:bCs/>
                <w:sz w:val="24"/>
                <w:szCs w:val="24"/>
                <w:lang w:eastAsia="zh-CN"/>
              </w:rPr>
            </w:pPr>
            <w:r>
              <w:rPr>
                <w:rFonts w:hint="eastAsia" w:ascii="黑体" w:hAnsi="黑体" w:eastAsia="黑体" w:cs="黑体"/>
                <w:b w:val="0"/>
                <w:bCs/>
                <w:sz w:val="24"/>
                <w:szCs w:val="24"/>
                <w:lang w:eastAsia="zh-CN"/>
              </w:rPr>
              <w:t>单位</w:t>
            </w:r>
          </w:p>
        </w:tc>
        <w:tc>
          <w:tcPr>
            <w:tcW w:w="3541" w:type="dxa"/>
            <w:vAlign w:val="center"/>
          </w:tcPr>
          <w:p>
            <w:pPr>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8" w:hRule="atLeast"/>
        </w:trPr>
        <w:tc>
          <w:tcPr>
            <w:tcW w:w="1567" w:type="dxa"/>
            <w:gridSpan w:val="2"/>
            <w:vAlign w:val="center"/>
          </w:tcPr>
          <w:p>
            <w:pPr>
              <w:jc w:val="center"/>
              <w:rPr>
                <w:rFonts w:hint="eastAsia" w:ascii="黑体" w:hAnsi="黑体" w:eastAsia="黑体" w:cs="黑体"/>
                <w:b w:val="0"/>
                <w:bCs/>
                <w:sz w:val="24"/>
                <w:szCs w:val="24"/>
                <w:lang w:eastAsia="zh-CN"/>
              </w:rPr>
            </w:pPr>
            <w:r>
              <w:rPr>
                <w:rFonts w:hint="eastAsia" w:ascii="黑体" w:hAnsi="黑体" w:eastAsia="黑体" w:cs="黑体"/>
                <w:b w:val="0"/>
                <w:bCs/>
                <w:sz w:val="24"/>
                <w:szCs w:val="24"/>
                <w:lang w:eastAsia="zh-CN"/>
              </w:rPr>
              <w:t>职务</w:t>
            </w:r>
          </w:p>
        </w:tc>
        <w:tc>
          <w:tcPr>
            <w:tcW w:w="2126" w:type="dxa"/>
            <w:vAlign w:val="center"/>
          </w:tcPr>
          <w:p>
            <w:pPr>
              <w:jc w:val="center"/>
              <w:rPr>
                <w:rFonts w:hint="eastAsia" w:ascii="黑体" w:hAnsi="黑体" w:eastAsia="黑体" w:cs="黑体"/>
                <w:b w:val="0"/>
                <w:bCs/>
                <w:sz w:val="24"/>
                <w:szCs w:val="24"/>
              </w:rPr>
            </w:pPr>
          </w:p>
        </w:tc>
        <w:tc>
          <w:tcPr>
            <w:tcW w:w="1134" w:type="dxa"/>
            <w:vAlign w:val="center"/>
          </w:tcPr>
          <w:p>
            <w:pPr>
              <w:jc w:val="center"/>
              <w:rPr>
                <w:rFonts w:hint="eastAsia" w:ascii="黑体" w:hAnsi="黑体" w:eastAsia="黑体" w:cs="黑体"/>
                <w:b w:val="0"/>
                <w:bCs/>
                <w:sz w:val="24"/>
                <w:szCs w:val="24"/>
                <w:lang w:eastAsia="zh-CN"/>
              </w:rPr>
            </w:pPr>
            <w:r>
              <w:rPr>
                <w:rFonts w:hint="eastAsia" w:ascii="黑体" w:hAnsi="黑体" w:eastAsia="黑体" w:cs="黑体"/>
                <w:b w:val="0"/>
                <w:bCs/>
                <w:sz w:val="24"/>
                <w:szCs w:val="24"/>
                <w:lang w:eastAsia="zh-CN"/>
              </w:rPr>
              <w:t>手机</w:t>
            </w:r>
          </w:p>
          <w:p>
            <w:pPr>
              <w:jc w:val="center"/>
              <w:rPr>
                <w:rFonts w:hint="eastAsia" w:ascii="黑体" w:hAnsi="黑体" w:eastAsia="黑体" w:cs="黑体"/>
                <w:b w:val="0"/>
                <w:bCs/>
                <w:sz w:val="24"/>
                <w:szCs w:val="24"/>
                <w:lang w:eastAsia="zh-CN"/>
              </w:rPr>
            </w:pPr>
            <w:r>
              <w:rPr>
                <w:rFonts w:hint="eastAsia" w:ascii="黑体" w:hAnsi="黑体" w:eastAsia="黑体" w:cs="黑体"/>
                <w:b w:val="0"/>
                <w:bCs/>
                <w:sz w:val="24"/>
                <w:szCs w:val="24"/>
                <w:lang w:eastAsia="zh-CN"/>
              </w:rPr>
              <w:t>号码</w:t>
            </w:r>
          </w:p>
        </w:tc>
        <w:tc>
          <w:tcPr>
            <w:tcW w:w="3541" w:type="dxa"/>
            <w:vAlign w:val="center"/>
          </w:tcPr>
          <w:p>
            <w:pPr>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3" w:hRule="atLeast"/>
        </w:trPr>
        <w:tc>
          <w:tcPr>
            <w:tcW w:w="1567" w:type="dxa"/>
            <w:gridSpan w:val="2"/>
            <w:vAlign w:val="center"/>
          </w:tcPr>
          <w:p>
            <w:pPr>
              <w:jc w:val="center"/>
              <w:rPr>
                <w:rFonts w:hint="eastAsia" w:ascii="仿宋" w:hAnsi="仿宋" w:eastAsia="仿宋" w:cs="仿宋"/>
                <w:sz w:val="24"/>
                <w:szCs w:val="24"/>
              </w:rPr>
            </w:pPr>
            <w:r>
              <w:rPr>
                <w:rFonts w:hint="eastAsia" w:ascii="黑体" w:hAnsi="黑体" w:eastAsia="黑体" w:cs="黑体"/>
                <w:sz w:val="24"/>
                <w:szCs w:val="24"/>
                <w:lang w:eastAsia="zh-CN"/>
              </w:rPr>
              <w:t>作品</w:t>
            </w:r>
            <w:r>
              <w:rPr>
                <w:rFonts w:hint="eastAsia" w:ascii="黑体" w:hAnsi="黑体" w:eastAsia="黑体" w:cs="黑体"/>
                <w:sz w:val="24"/>
                <w:szCs w:val="24"/>
              </w:rPr>
              <w:t>主题</w:t>
            </w:r>
          </w:p>
        </w:tc>
        <w:tc>
          <w:tcPr>
            <w:tcW w:w="2126" w:type="dxa"/>
            <w:tcBorders>
              <w:right w:val="single" w:color="auto" w:sz="4" w:space="0"/>
            </w:tcBorders>
            <w:vAlign w:val="center"/>
          </w:tcPr>
          <w:p>
            <w:pPr>
              <w:jc w:val="center"/>
              <w:rPr>
                <w:rFonts w:hint="eastAsia" w:ascii="仿宋" w:hAnsi="仿宋" w:eastAsia="仿宋" w:cs="仿宋"/>
                <w:sz w:val="24"/>
                <w:szCs w:val="24"/>
              </w:rPr>
            </w:pPr>
          </w:p>
        </w:tc>
        <w:tc>
          <w:tcPr>
            <w:tcW w:w="4675" w:type="dxa"/>
            <w:gridSpan w:val="2"/>
            <w:tcBorders>
              <w:left w:val="single" w:color="auto" w:sz="4" w:space="0"/>
            </w:tcBorders>
            <w:vAlign w:val="center"/>
          </w:tcPr>
          <w:p>
            <w:pPr>
              <w:rPr>
                <w:rFonts w:hint="eastAsia" w:ascii="仿宋" w:hAnsi="仿宋" w:eastAsia="仿宋" w:cs="仿宋"/>
                <w:sz w:val="24"/>
                <w:szCs w:val="24"/>
              </w:rPr>
            </w:pPr>
            <w:r>
              <w:rPr>
                <w:rFonts w:hint="eastAsia" w:ascii="仿宋" w:hAnsi="仿宋" w:eastAsia="仿宋" w:cs="仿宋"/>
                <w:sz w:val="24"/>
                <w:szCs w:val="24"/>
              </w:rPr>
              <w:t>（选填</w:t>
            </w:r>
            <w:r>
              <w:rPr>
                <w:rFonts w:hint="eastAsia" w:ascii="仿宋" w:hAnsi="仿宋" w:eastAsia="仿宋" w:cs="仿宋"/>
                <w:sz w:val="24"/>
                <w:szCs w:val="24"/>
                <w:lang w:eastAsia="zh-CN"/>
              </w:rPr>
              <w:t>“岗位风采”、“文明家庭”、“人文风景”三大主题中的一项</w:t>
            </w:r>
            <w:r>
              <w:rPr>
                <w:rFonts w:hint="eastAsia" w:ascii="仿宋" w:hAnsi="仿宋" w:eastAsia="仿宋" w:cs="仿宋"/>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1" w:hRule="atLeast"/>
        </w:trPr>
        <w:tc>
          <w:tcPr>
            <w:tcW w:w="8368" w:type="dxa"/>
            <w:gridSpan w:val="5"/>
            <w:vAlign w:val="center"/>
          </w:tcPr>
          <w:p>
            <w:pPr>
              <w:jc w:val="center"/>
              <w:rPr>
                <w:rFonts w:hint="eastAsia" w:ascii="仿宋" w:hAnsi="仿宋" w:eastAsia="仿宋" w:cs="仿宋"/>
                <w:b/>
                <w:sz w:val="24"/>
                <w:szCs w:val="24"/>
              </w:rPr>
            </w:pPr>
            <w:r>
              <w:rPr>
                <w:rFonts w:hint="eastAsia" w:ascii="仿宋" w:hAnsi="仿宋" w:eastAsia="仿宋" w:cs="仿宋"/>
                <w:b/>
                <w:sz w:val="24"/>
                <w:szCs w:val="24"/>
              </w:rPr>
              <w:t>作品概况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4" w:hRule="atLeast"/>
        </w:trPr>
        <w:tc>
          <w:tcPr>
            <w:tcW w:w="1425" w:type="dxa"/>
            <w:vAlign w:val="center"/>
          </w:tcPr>
          <w:p>
            <w:pPr>
              <w:jc w:val="center"/>
              <w:rPr>
                <w:rFonts w:hint="eastAsia" w:ascii="黑体" w:hAnsi="黑体" w:eastAsia="黑体" w:cs="黑体"/>
                <w:sz w:val="24"/>
                <w:szCs w:val="24"/>
                <w:lang w:eastAsia="zh-CN"/>
              </w:rPr>
            </w:pPr>
            <w:r>
              <w:rPr>
                <w:rFonts w:hint="eastAsia" w:ascii="黑体" w:hAnsi="黑体" w:eastAsia="黑体" w:cs="黑体"/>
                <w:sz w:val="24"/>
                <w:szCs w:val="24"/>
                <w:lang w:eastAsia="zh-CN"/>
              </w:rPr>
              <w:t>题目</w:t>
            </w:r>
          </w:p>
        </w:tc>
        <w:tc>
          <w:tcPr>
            <w:tcW w:w="2268" w:type="dxa"/>
            <w:gridSpan w:val="2"/>
            <w:vAlign w:val="center"/>
          </w:tcPr>
          <w:p>
            <w:pPr>
              <w:jc w:val="center"/>
              <w:rPr>
                <w:rFonts w:hint="eastAsia" w:ascii="黑体" w:hAnsi="黑体" w:eastAsia="黑体" w:cs="黑体"/>
                <w:sz w:val="24"/>
                <w:szCs w:val="24"/>
              </w:rPr>
            </w:pPr>
          </w:p>
        </w:tc>
        <w:tc>
          <w:tcPr>
            <w:tcW w:w="1134" w:type="dxa"/>
            <w:vAlign w:val="center"/>
          </w:tcPr>
          <w:p>
            <w:pPr>
              <w:jc w:val="center"/>
              <w:rPr>
                <w:rFonts w:hint="eastAsia" w:ascii="黑体" w:hAnsi="黑体" w:eastAsia="黑体" w:cs="黑体"/>
                <w:sz w:val="24"/>
                <w:szCs w:val="24"/>
              </w:rPr>
            </w:pPr>
            <w:r>
              <w:rPr>
                <w:rFonts w:hint="eastAsia" w:ascii="黑体" w:hAnsi="黑体" w:eastAsia="黑体" w:cs="黑体"/>
                <w:sz w:val="24"/>
                <w:szCs w:val="24"/>
              </w:rPr>
              <w:t>幅数</w:t>
            </w:r>
          </w:p>
        </w:tc>
        <w:tc>
          <w:tcPr>
            <w:tcW w:w="3541" w:type="dxa"/>
            <w:vAlign w:val="center"/>
          </w:tcPr>
          <w:p>
            <w:pPr>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4" w:hRule="atLeast"/>
        </w:trPr>
        <w:tc>
          <w:tcPr>
            <w:tcW w:w="1425" w:type="dxa"/>
            <w:vAlign w:val="center"/>
          </w:tcPr>
          <w:p>
            <w:pPr>
              <w:jc w:val="center"/>
              <w:rPr>
                <w:rFonts w:hint="eastAsia" w:ascii="黑体" w:hAnsi="黑体" w:eastAsia="黑体" w:cs="黑体"/>
                <w:sz w:val="24"/>
                <w:szCs w:val="24"/>
              </w:rPr>
            </w:pPr>
            <w:r>
              <w:rPr>
                <w:rFonts w:hint="eastAsia" w:ascii="黑体" w:hAnsi="黑体" w:eastAsia="黑体" w:cs="黑体"/>
                <w:sz w:val="24"/>
                <w:szCs w:val="24"/>
              </w:rPr>
              <w:t>拍摄</w:t>
            </w:r>
          </w:p>
          <w:p>
            <w:pPr>
              <w:jc w:val="center"/>
              <w:rPr>
                <w:rFonts w:hint="eastAsia" w:ascii="黑体" w:hAnsi="黑体" w:eastAsia="黑体" w:cs="黑体"/>
                <w:sz w:val="24"/>
                <w:szCs w:val="24"/>
              </w:rPr>
            </w:pPr>
            <w:r>
              <w:rPr>
                <w:rFonts w:hint="eastAsia" w:ascii="黑体" w:hAnsi="黑体" w:eastAsia="黑体" w:cs="黑体"/>
                <w:sz w:val="24"/>
                <w:szCs w:val="24"/>
              </w:rPr>
              <w:t>时间</w:t>
            </w:r>
          </w:p>
        </w:tc>
        <w:tc>
          <w:tcPr>
            <w:tcW w:w="2268" w:type="dxa"/>
            <w:gridSpan w:val="2"/>
            <w:vAlign w:val="center"/>
          </w:tcPr>
          <w:p>
            <w:pPr>
              <w:jc w:val="center"/>
              <w:rPr>
                <w:rFonts w:hint="eastAsia" w:ascii="黑体" w:hAnsi="黑体" w:eastAsia="黑体" w:cs="黑体"/>
                <w:sz w:val="24"/>
                <w:szCs w:val="24"/>
              </w:rPr>
            </w:pPr>
          </w:p>
        </w:tc>
        <w:tc>
          <w:tcPr>
            <w:tcW w:w="1134" w:type="dxa"/>
            <w:vAlign w:val="center"/>
          </w:tcPr>
          <w:p>
            <w:pPr>
              <w:jc w:val="center"/>
              <w:rPr>
                <w:rFonts w:hint="eastAsia" w:ascii="黑体" w:hAnsi="黑体" w:eastAsia="黑体" w:cs="黑体"/>
                <w:sz w:val="24"/>
                <w:szCs w:val="24"/>
              </w:rPr>
            </w:pPr>
            <w:r>
              <w:rPr>
                <w:rFonts w:hint="eastAsia" w:ascii="黑体" w:hAnsi="黑体" w:eastAsia="黑体" w:cs="黑体"/>
                <w:sz w:val="24"/>
                <w:szCs w:val="24"/>
              </w:rPr>
              <w:t>拍摄</w:t>
            </w:r>
          </w:p>
          <w:p>
            <w:pPr>
              <w:jc w:val="center"/>
              <w:rPr>
                <w:rFonts w:hint="eastAsia" w:ascii="黑体" w:hAnsi="黑体" w:eastAsia="黑体" w:cs="黑体"/>
                <w:sz w:val="24"/>
                <w:szCs w:val="24"/>
              </w:rPr>
            </w:pPr>
            <w:r>
              <w:rPr>
                <w:rFonts w:hint="eastAsia" w:ascii="黑体" w:hAnsi="黑体" w:eastAsia="黑体" w:cs="黑体"/>
                <w:sz w:val="24"/>
                <w:szCs w:val="24"/>
              </w:rPr>
              <w:t>地点</w:t>
            </w:r>
          </w:p>
        </w:tc>
        <w:tc>
          <w:tcPr>
            <w:tcW w:w="3541" w:type="dxa"/>
            <w:vAlign w:val="center"/>
          </w:tcPr>
          <w:p>
            <w:pPr>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62" w:hRule="atLeast"/>
        </w:trPr>
        <w:tc>
          <w:tcPr>
            <w:tcW w:w="8368" w:type="dxa"/>
            <w:gridSpan w:val="5"/>
            <w:vAlign w:val="top"/>
          </w:tcPr>
          <w:p>
            <w:pPr>
              <w:rPr>
                <w:rFonts w:hint="eastAsia" w:ascii="仿宋" w:hAnsi="仿宋" w:eastAsia="仿宋" w:cs="仿宋"/>
                <w:b/>
                <w:sz w:val="24"/>
                <w:szCs w:val="24"/>
                <w:lang w:val="en-US" w:eastAsia="zh-CN"/>
              </w:rPr>
            </w:pPr>
            <w:r>
              <w:rPr>
                <w:rFonts w:hint="eastAsia" w:ascii="仿宋" w:hAnsi="仿宋" w:eastAsia="仿宋" w:cs="仿宋"/>
                <w:b/>
                <w:sz w:val="24"/>
                <w:szCs w:val="24"/>
              </w:rPr>
              <w:t>作品描述</w:t>
            </w:r>
            <w:r>
              <w:rPr>
                <w:rFonts w:hint="eastAsia" w:ascii="仿宋" w:hAnsi="仿宋" w:eastAsia="仿宋" w:cs="仿宋"/>
                <w:b/>
                <w:sz w:val="24"/>
                <w:szCs w:val="24"/>
                <w:lang w:eastAsia="zh-CN"/>
              </w:rPr>
              <w:t>（</w:t>
            </w:r>
            <w:r>
              <w:rPr>
                <w:rFonts w:hint="eastAsia" w:ascii="仿宋" w:hAnsi="仿宋" w:eastAsia="仿宋" w:cs="仿宋"/>
                <w:b/>
                <w:sz w:val="24"/>
                <w:szCs w:val="24"/>
                <w:lang w:val="en-US" w:eastAsia="zh-CN"/>
              </w:rPr>
              <w:t>200字以内）：</w:t>
            </w:r>
          </w:p>
          <w:p>
            <w:pPr>
              <w:rPr>
                <w:rFonts w:hint="eastAsia" w:ascii="仿宋" w:hAnsi="仿宋" w:eastAsia="仿宋" w:cs="仿宋"/>
                <w:b/>
                <w:sz w:val="24"/>
                <w:szCs w:val="24"/>
                <w:lang w:val="en-US" w:eastAsia="zh-CN"/>
              </w:rPr>
            </w:pPr>
          </w:p>
          <w:p>
            <w:pPr>
              <w:rPr>
                <w:rFonts w:hint="eastAsia" w:ascii="仿宋" w:hAnsi="仿宋" w:eastAsia="仿宋" w:cs="仿宋"/>
                <w:b/>
                <w:sz w:val="24"/>
                <w:szCs w:val="24"/>
                <w:lang w:val="en-US" w:eastAsia="zh-CN"/>
              </w:rPr>
            </w:pPr>
          </w:p>
          <w:p>
            <w:pPr>
              <w:rPr>
                <w:rFonts w:hint="eastAsia" w:ascii="仿宋" w:hAnsi="仿宋" w:eastAsia="仿宋" w:cs="仿宋"/>
                <w:b/>
                <w:sz w:val="24"/>
                <w:szCs w:val="24"/>
                <w:lang w:val="en-US" w:eastAsia="zh-CN"/>
              </w:rPr>
            </w:pPr>
          </w:p>
          <w:p>
            <w:pPr>
              <w:rPr>
                <w:rFonts w:hint="eastAsia" w:ascii="仿宋" w:hAnsi="仿宋" w:eastAsia="仿宋" w:cs="仿宋"/>
                <w:b/>
                <w:sz w:val="24"/>
                <w:szCs w:val="24"/>
                <w:lang w:val="en-US" w:eastAsia="zh-CN"/>
              </w:rPr>
            </w:pPr>
          </w:p>
          <w:p>
            <w:pPr>
              <w:rPr>
                <w:rFonts w:hint="eastAsia" w:ascii="仿宋" w:hAnsi="仿宋" w:eastAsia="仿宋" w:cs="仿宋"/>
                <w:b/>
                <w:sz w:val="24"/>
                <w:szCs w:val="24"/>
                <w:lang w:val="en-US" w:eastAsia="zh-CN"/>
              </w:rPr>
            </w:pPr>
          </w:p>
          <w:p>
            <w:pPr>
              <w:rPr>
                <w:rFonts w:hint="eastAsia" w:ascii="仿宋" w:hAnsi="仿宋" w:eastAsia="仿宋" w:cs="仿宋"/>
                <w:b/>
                <w:sz w:val="24"/>
                <w:szCs w:val="24"/>
                <w:lang w:val="en-US" w:eastAsia="zh-CN"/>
              </w:rPr>
            </w:pPr>
          </w:p>
          <w:p>
            <w:pPr>
              <w:rPr>
                <w:rFonts w:hint="eastAsia" w:ascii="仿宋" w:hAnsi="仿宋" w:eastAsia="仿宋" w:cs="仿宋"/>
                <w:b/>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62" w:hRule="atLeast"/>
        </w:trPr>
        <w:tc>
          <w:tcPr>
            <w:tcW w:w="8368" w:type="dxa"/>
            <w:gridSpan w:val="5"/>
            <w:vAlign w:val="top"/>
          </w:tcPr>
          <w:p>
            <w:pPr>
              <w:rPr>
                <w:rFonts w:hint="eastAsia" w:ascii="仿宋" w:hAnsi="仿宋" w:eastAsia="仿宋" w:cs="仿宋"/>
                <w:b w:val="0"/>
                <w:bCs/>
                <w:sz w:val="24"/>
                <w:szCs w:val="24"/>
                <w:lang w:eastAsia="zh-CN"/>
              </w:rPr>
            </w:pPr>
            <w:r>
              <w:rPr>
                <w:rFonts w:hint="eastAsia" w:ascii="仿宋" w:hAnsi="仿宋" w:eastAsia="仿宋" w:cs="仿宋"/>
                <w:b w:val="0"/>
                <w:bCs/>
                <w:sz w:val="24"/>
                <w:szCs w:val="24"/>
                <w:lang w:eastAsia="zh-CN"/>
              </w:rPr>
              <w:t>作者申明：</w:t>
            </w:r>
          </w:p>
          <w:p>
            <w:pPr>
              <w:ind w:firstLine="480" w:firstLineChars="200"/>
              <w:rPr>
                <w:rFonts w:hint="eastAsia" w:ascii="仿宋" w:hAnsi="仿宋" w:eastAsia="仿宋" w:cs="仿宋"/>
                <w:b w:val="0"/>
                <w:bCs/>
                <w:sz w:val="24"/>
                <w:szCs w:val="24"/>
                <w:lang w:eastAsia="zh-CN"/>
              </w:rPr>
            </w:pPr>
            <w:r>
              <w:rPr>
                <w:rFonts w:hint="eastAsia" w:ascii="仿宋" w:hAnsi="仿宋" w:eastAsia="仿宋" w:cs="仿宋"/>
                <w:b w:val="0"/>
                <w:bCs/>
                <w:sz w:val="24"/>
                <w:szCs w:val="24"/>
                <w:lang w:val="en-US" w:eastAsia="zh-CN"/>
              </w:rPr>
              <w:t>此次</w:t>
            </w:r>
            <w:r>
              <w:rPr>
                <w:rFonts w:hint="eastAsia" w:ascii="仿宋" w:hAnsi="仿宋" w:eastAsia="仿宋" w:cs="仿宋"/>
                <w:b w:val="0"/>
                <w:bCs/>
                <w:sz w:val="24"/>
                <w:szCs w:val="24"/>
                <w:lang w:eastAsia="zh-CN"/>
              </w:rPr>
              <w:t>作品系我本人原创。本人拥有照片中所包含人物的肖像使用权以及照片的著作权，作品不存在法律纠纷。作品不侵犯任何第三方的著作权、肖像权、名誉权等其他合法权益。</w:t>
            </w:r>
          </w:p>
          <w:p>
            <w:pPr>
              <w:ind w:firstLine="480" w:firstLineChars="200"/>
              <w:rPr>
                <w:rFonts w:hint="eastAsia" w:ascii="仿宋" w:hAnsi="仿宋" w:eastAsia="仿宋" w:cs="仿宋"/>
                <w:b w:val="0"/>
                <w:bCs/>
                <w:sz w:val="24"/>
                <w:szCs w:val="24"/>
                <w:lang w:eastAsia="zh-CN"/>
              </w:rPr>
            </w:pPr>
            <w:r>
              <w:rPr>
                <w:rFonts w:hint="eastAsia" w:ascii="仿宋" w:hAnsi="仿宋" w:eastAsia="仿宋" w:cs="仿宋"/>
                <w:b w:val="0"/>
                <w:bCs/>
                <w:sz w:val="24"/>
                <w:szCs w:val="24"/>
                <w:lang w:eastAsia="zh-CN"/>
              </w:rPr>
              <w:t>本人知晓并同意中共广东省直属机关工作委员会将对本人此次作品进行深度挖掘宣传。</w:t>
            </w:r>
          </w:p>
          <w:p>
            <w:pPr>
              <w:ind w:firstLine="480" w:firstLineChars="200"/>
              <w:rPr>
                <w:rFonts w:hint="eastAsia" w:ascii="仿宋" w:hAnsi="仿宋" w:eastAsia="仿宋" w:cs="仿宋"/>
                <w:b w:val="0"/>
                <w:bCs/>
                <w:sz w:val="24"/>
                <w:szCs w:val="24"/>
                <w:lang w:eastAsia="zh-CN"/>
              </w:rPr>
            </w:pPr>
          </w:p>
          <w:p>
            <w:pPr>
              <w:ind w:firstLine="480" w:firstLineChars="200"/>
              <w:rPr>
                <w:rFonts w:hint="eastAsia" w:ascii="仿宋" w:hAnsi="仿宋" w:eastAsia="仿宋" w:cs="仿宋"/>
                <w:b w:val="0"/>
                <w:bCs/>
                <w:sz w:val="24"/>
                <w:szCs w:val="24"/>
                <w:lang w:eastAsia="zh-CN"/>
              </w:rPr>
            </w:pPr>
          </w:p>
          <w:p>
            <w:pPr>
              <w:ind w:firstLine="480" w:firstLineChars="200"/>
              <w:jc w:val="both"/>
              <w:rPr>
                <w:rFonts w:hint="eastAsia" w:ascii="仿宋" w:hAnsi="仿宋" w:eastAsia="仿宋" w:cs="仿宋"/>
                <w:b w:val="0"/>
                <w:bCs/>
                <w:sz w:val="24"/>
                <w:szCs w:val="24"/>
                <w:lang w:eastAsia="zh-CN"/>
              </w:rPr>
            </w:pPr>
            <w:r>
              <w:rPr>
                <w:rFonts w:hint="eastAsia" w:ascii="仿宋" w:hAnsi="仿宋" w:eastAsia="仿宋" w:cs="仿宋"/>
                <w:b w:val="0"/>
                <w:bCs/>
                <w:sz w:val="24"/>
                <w:szCs w:val="24"/>
                <w:lang w:val="en-US" w:eastAsia="zh-CN"/>
              </w:rPr>
              <w:t xml:space="preserve">                          </w:t>
            </w:r>
            <w:r>
              <w:rPr>
                <w:rFonts w:hint="eastAsia" w:ascii="仿宋" w:hAnsi="仿宋" w:eastAsia="仿宋" w:cs="仿宋"/>
                <w:b w:val="0"/>
                <w:bCs/>
                <w:sz w:val="24"/>
                <w:szCs w:val="24"/>
                <w:lang w:eastAsia="zh-CN"/>
              </w:rPr>
              <w:t>申明人（书面签字）：</w:t>
            </w:r>
          </w:p>
          <w:p>
            <w:pPr>
              <w:jc w:val="both"/>
              <w:rPr>
                <w:rFonts w:hint="eastAsia" w:ascii="仿宋" w:hAnsi="仿宋" w:eastAsia="仿宋" w:cs="仿宋"/>
                <w:b w:val="0"/>
                <w:bCs/>
                <w:sz w:val="24"/>
                <w:szCs w:val="24"/>
                <w:lang w:val="en-US" w:eastAsia="zh-CN"/>
              </w:rPr>
            </w:pPr>
          </w:p>
          <w:p>
            <w:pPr>
              <w:ind w:firstLine="480" w:firstLineChars="200"/>
              <w:jc w:val="both"/>
              <w:rPr>
                <w:rFonts w:hint="eastAsia" w:ascii="仿宋" w:hAnsi="仿宋" w:eastAsia="仿宋" w:cs="仿宋"/>
                <w:b/>
                <w:sz w:val="24"/>
                <w:szCs w:val="24"/>
                <w:lang w:val="en-US" w:eastAsia="zh-CN"/>
              </w:rPr>
            </w:pPr>
            <w:r>
              <w:rPr>
                <w:rFonts w:hint="eastAsia" w:ascii="仿宋" w:hAnsi="仿宋" w:eastAsia="仿宋" w:cs="仿宋"/>
                <w:b w:val="0"/>
                <w:bCs/>
                <w:sz w:val="24"/>
                <w:szCs w:val="24"/>
                <w:lang w:val="en-US" w:eastAsia="zh-CN"/>
              </w:rPr>
              <w:t xml:space="preserve">                                         2018年   月  日</w:t>
            </w:r>
          </w:p>
        </w:tc>
      </w:tr>
    </w:tbl>
    <w:p>
      <w:pPr>
        <w:keepNext w:val="0"/>
        <w:keepLines w:val="0"/>
        <w:pageBreakBefore w:val="0"/>
        <w:widowControl w:val="0"/>
        <w:numPr>
          <w:ilvl w:val="0"/>
          <w:numId w:val="0"/>
        </w:numPr>
        <w:tabs>
          <w:tab w:val="left" w:pos="394"/>
        </w:tabs>
        <w:kinsoku/>
        <w:wordWrap/>
        <w:overflowPunct/>
        <w:topLinePunct w:val="0"/>
        <w:autoSpaceDE/>
        <w:bidi w:val="0"/>
        <w:adjustRightInd/>
        <w:spacing w:line="578" w:lineRule="exact"/>
        <w:ind w:left="0" w:leftChars="0" w:right="0" w:rightChars="0"/>
        <w:jc w:val="both"/>
        <w:textAlignment w:val="auto"/>
        <w:outlineLvl w:val="9"/>
        <w:rPr>
          <w:rFonts w:hint="eastAsia" w:ascii="仿宋" w:hAnsi="仿宋" w:eastAsia="仿宋" w:cs="仿宋"/>
          <w:b w:val="0"/>
          <w:bCs w:val="0"/>
          <w:spacing w:val="7"/>
          <w:sz w:val="32"/>
          <w:szCs w:val="32"/>
          <w:lang w:val="en-US" w:eastAsia="zh-CN"/>
        </w:rPr>
        <w:sectPr>
          <w:pgSz w:w="11906" w:h="16838"/>
          <w:pgMar w:top="1610" w:right="1633" w:bottom="1610" w:left="1803" w:header="851" w:footer="992" w:gutter="0"/>
          <w:pgNumType w:fmt="decimal"/>
          <w:cols w:space="720" w:num="1"/>
          <w:rtlGutter w:val="0"/>
          <w:docGrid w:type="lines" w:linePitch="312" w:charSpace="0"/>
        </w:sectPr>
      </w:pPr>
    </w:p>
    <w:p>
      <w:pPr>
        <w:keepNext w:val="0"/>
        <w:keepLines w:val="0"/>
        <w:pageBreakBefore w:val="0"/>
        <w:widowControl w:val="0"/>
        <w:numPr>
          <w:ilvl w:val="0"/>
          <w:numId w:val="0"/>
        </w:numPr>
        <w:tabs>
          <w:tab w:val="left" w:pos="394"/>
        </w:tabs>
        <w:kinsoku/>
        <w:wordWrap/>
        <w:overflowPunct/>
        <w:topLinePunct w:val="0"/>
        <w:autoSpaceDE/>
        <w:bidi w:val="0"/>
        <w:adjustRightInd/>
        <w:spacing w:line="578" w:lineRule="exact"/>
        <w:ind w:left="0" w:leftChars="0" w:right="0" w:rightChars="0"/>
        <w:jc w:val="both"/>
        <w:textAlignment w:val="auto"/>
        <w:outlineLvl w:val="9"/>
        <w:rPr>
          <w:rFonts w:hint="eastAsia" w:ascii="仿宋" w:hAnsi="仿宋" w:eastAsia="仿宋" w:cs="仿宋"/>
          <w:b w:val="0"/>
          <w:bCs w:val="0"/>
          <w:spacing w:val="7"/>
          <w:sz w:val="32"/>
          <w:szCs w:val="32"/>
          <w:lang w:val="en-US" w:eastAsia="zh-CN"/>
        </w:rPr>
      </w:pPr>
      <w:r>
        <w:rPr>
          <w:rFonts w:hint="eastAsia" w:ascii="仿宋" w:hAnsi="仿宋" w:eastAsia="仿宋" w:cs="仿宋"/>
          <w:b w:val="0"/>
          <w:bCs w:val="0"/>
          <w:spacing w:val="7"/>
          <w:sz w:val="32"/>
          <w:szCs w:val="32"/>
          <w:lang w:val="en-US" w:eastAsia="zh-CN"/>
        </w:rPr>
        <w:t>附件2</w:t>
      </w:r>
    </w:p>
    <w:p>
      <w:pPr>
        <w:keepNext w:val="0"/>
        <w:keepLines w:val="0"/>
        <w:pageBreakBefore w:val="0"/>
        <w:widowControl w:val="0"/>
        <w:numPr>
          <w:ilvl w:val="0"/>
          <w:numId w:val="0"/>
        </w:numPr>
        <w:tabs>
          <w:tab w:val="left" w:pos="394"/>
        </w:tabs>
        <w:kinsoku/>
        <w:wordWrap/>
        <w:overflowPunct/>
        <w:topLinePunct w:val="0"/>
        <w:autoSpaceDE/>
        <w:bidi w:val="0"/>
        <w:adjustRightInd/>
        <w:spacing w:line="578" w:lineRule="exact"/>
        <w:ind w:left="0" w:leftChars="0" w:right="0" w:rightChars="0"/>
        <w:jc w:val="both"/>
        <w:textAlignment w:val="auto"/>
        <w:outlineLvl w:val="9"/>
        <w:rPr>
          <w:rFonts w:hint="eastAsia" w:ascii="黑体" w:hAnsi="黑体" w:eastAsia="黑体" w:cs="黑体"/>
          <w:b w:val="0"/>
          <w:bCs w:val="0"/>
          <w:spacing w:val="7"/>
          <w:sz w:val="32"/>
          <w:szCs w:val="32"/>
          <w:lang w:val="en-US" w:eastAsia="zh-CN"/>
        </w:rPr>
      </w:pPr>
    </w:p>
    <w:p>
      <w:pPr>
        <w:jc w:val="center"/>
        <w:rPr>
          <w:rFonts w:hint="eastAsia" w:ascii="方正小标宋简体" w:hAnsi="方正小标宋简体" w:eastAsia="方正小标宋简体" w:cs="方正小标宋简体"/>
          <w:spacing w:val="11"/>
          <w:sz w:val="44"/>
          <w:szCs w:val="44"/>
          <w:lang w:val="en-US" w:eastAsia="zh-CN"/>
        </w:rPr>
      </w:pPr>
      <w:r>
        <w:rPr>
          <w:rFonts w:hint="eastAsia" w:ascii="方正小标宋简体" w:hAnsi="方正小标宋简体" w:eastAsia="方正小标宋简体" w:cs="方正小标宋简体"/>
          <w:spacing w:val="11"/>
          <w:sz w:val="44"/>
          <w:szCs w:val="44"/>
          <w:lang w:val="en-US" w:eastAsia="zh-CN"/>
        </w:rPr>
        <w:t>省直机关第二届“感动随手拍”手机摄影活动汇总表</w:t>
      </w:r>
    </w:p>
    <w:tbl>
      <w:tblPr>
        <w:tblStyle w:val="10"/>
        <w:tblpPr w:leftFromText="180" w:rightFromText="180" w:vertAnchor="text" w:horzAnchor="page" w:tblpX="2198" w:tblpY="444"/>
        <w:tblOverlap w:val="never"/>
        <w:tblW w:w="130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55"/>
        <w:gridCol w:w="3056"/>
        <w:gridCol w:w="2184"/>
        <w:gridCol w:w="33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28" w:hRule="atLeast"/>
        </w:trPr>
        <w:tc>
          <w:tcPr>
            <w:tcW w:w="445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before="0" w:beforeLines="0" w:beforeAutospacing="0" w:after="0" w:afterLines="0" w:afterAutospacing="0" w:line="600" w:lineRule="exact"/>
              <w:ind w:left="0" w:leftChars="0" w:right="0" w:rightChars="0" w:firstLine="0" w:firstLineChars="0"/>
              <w:jc w:val="center"/>
              <w:textAlignment w:val="auto"/>
              <w:outlineLvl w:val="9"/>
              <w:rPr>
                <w:rFonts w:hint="eastAsia" w:ascii="黑体" w:hAnsi="黑体" w:eastAsia="黑体" w:cs="黑体"/>
                <w:b w:val="0"/>
                <w:bCs w:val="0"/>
                <w:sz w:val="32"/>
                <w:szCs w:val="32"/>
                <w:vertAlign w:val="baseline"/>
                <w:lang w:val="en-US" w:eastAsia="zh-CN"/>
              </w:rPr>
            </w:pPr>
            <w:r>
              <w:rPr>
                <w:rFonts w:hint="eastAsia" w:ascii="黑体" w:hAnsi="黑体" w:eastAsia="黑体" w:cs="黑体"/>
                <w:b w:val="0"/>
                <w:bCs w:val="0"/>
                <w:sz w:val="32"/>
                <w:szCs w:val="32"/>
                <w:vertAlign w:val="baseline"/>
                <w:lang w:val="en-US" w:eastAsia="zh-CN"/>
              </w:rPr>
              <w:t>单  位</w:t>
            </w:r>
          </w:p>
        </w:tc>
        <w:tc>
          <w:tcPr>
            <w:tcW w:w="305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before="0" w:beforeLines="0" w:beforeAutospacing="0" w:after="0" w:afterLines="0" w:afterAutospacing="0" w:line="600" w:lineRule="exact"/>
              <w:ind w:left="0" w:leftChars="0" w:right="0" w:rightChars="0" w:firstLine="0" w:firstLineChars="0"/>
              <w:jc w:val="center"/>
              <w:textAlignment w:val="auto"/>
              <w:outlineLvl w:val="9"/>
              <w:rPr>
                <w:rFonts w:hint="eastAsia" w:ascii="黑体" w:hAnsi="黑体" w:eastAsia="黑体" w:cs="黑体"/>
                <w:b w:val="0"/>
                <w:bCs w:val="0"/>
                <w:sz w:val="32"/>
                <w:szCs w:val="32"/>
                <w:vertAlign w:val="baseline"/>
                <w:lang w:val="en-US" w:eastAsia="zh-CN"/>
              </w:rPr>
            </w:pPr>
            <w:r>
              <w:rPr>
                <w:rFonts w:hint="eastAsia" w:ascii="黑体" w:hAnsi="黑体" w:eastAsia="黑体" w:cs="黑体"/>
                <w:b w:val="0"/>
                <w:bCs w:val="0"/>
                <w:sz w:val="32"/>
                <w:szCs w:val="32"/>
                <w:vertAlign w:val="baseline"/>
                <w:lang w:val="en-US" w:eastAsia="zh-CN"/>
              </w:rPr>
              <w:t>作品总数</w:t>
            </w:r>
          </w:p>
        </w:tc>
        <w:tc>
          <w:tcPr>
            <w:tcW w:w="218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before="0" w:beforeLines="0" w:beforeAutospacing="0" w:after="0" w:afterLines="0" w:afterAutospacing="0" w:line="600" w:lineRule="exact"/>
              <w:ind w:left="0" w:leftChars="0" w:right="0" w:rightChars="0" w:firstLine="0" w:firstLineChars="0"/>
              <w:jc w:val="center"/>
              <w:textAlignment w:val="auto"/>
              <w:outlineLvl w:val="9"/>
              <w:rPr>
                <w:rFonts w:hint="eastAsia" w:ascii="黑体" w:hAnsi="黑体" w:eastAsia="黑体" w:cs="黑体"/>
                <w:b w:val="0"/>
                <w:bCs w:val="0"/>
                <w:sz w:val="32"/>
                <w:szCs w:val="32"/>
                <w:vertAlign w:val="baseline"/>
                <w:lang w:val="en-US" w:eastAsia="zh-CN"/>
              </w:rPr>
            </w:pPr>
            <w:r>
              <w:rPr>
                <w:rFonts w:hint="eastAsia" w:ascii="黑体" w:hAnsi="黑体" w:eastAsia="黑体" w:cs="黑体"/>
                <w:b w:val="0"/>
                <w:bCs w:val="0"/>
                <w:sz w:val="32"/>
                <w:szCs w:val="32"/>
                <w:vertAlign w:val="baseline"/>
                <w:lang w:val="en-US" w:eastAsia="zh-CN"/>
              </w:rPr>
              <w:t>单位联系人</w:t>
            </w:r>
          </w:p>
        </w:tc>
        <w:tc>
          <w:tcPr>
            <w:tcW w:w="332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before="0" w:beforeLines="0" w:beforeAutospacing="0" w:after="0" w:afterLines="0" w:afterAutospacing="0" w:line="600" w:lineRule="exact"/>
              <w:ind w:left="0" w:leftChars="0" w:right="0" w:rightChars="0" w:firstLine="0" w:firstLineChars="0"/>
              <w:jc w:val="center"/>
              <w:textAlignment w:val="auto"/>
              <w:outlineLvl w:val="9"/>
              <w:rPr>
                <w:rFonts w:hint="eastAsia" w:ascii="黑体" w:hAnsi="黑体" w:eastAsia="黑体" w:cs="黑体"/>
                <w:b w:val="0"/>
                <w:bCs w:val="0"/>
                <w:sz w:val="32"/>
                <w:szCs w:val="32"/>
                <w:vertAlign w:val="baseline"/>
                <w:lang w:val="en-US" w:eastAsia="zh-CN"/>
              </w:rPr>
            </w:pPr>
            <w:r>
              <w:rPr>
                <w:rFonts w:hint="eastAsia" w:ascii="黑体" w:hAnsi="黑体" w:eastAsia="黑体" w:cs="黑体"/>
                <w:b w:val="0"/>
                <w:bCs w:val="0"/>
                <w:sz w:val="32"/>
                <w:szCs w:val="32"/>
                <w:vertAlign w:val="baseline"/>
                <w:lang w:val="en-US" w:eastAsia="zh-CN"/>
              </w:rPr>
              <w:t>联系人手机号码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16" w:hRule="atLeast"/>
        </w:trPr>
        <w:tc>
          <w:tcPr>
            <w:tcW w:w="4455" w:type="dxa"/>
            <w:vAlign w:val="top"/>
          </w:tcPr>
          <w:p>
            <w:pPr>
              <w:keepNext w:val="0"/>
              <w:keepLines w:val="0"/>
              <w:pageBreakBefore w:val="0"/>
              <w:widowControl w:val="0"/>
              <w:numPr>
                <w:ilvl w:val="0"/>
                <w:numId w:val="0"/>
              </w:numPr>
              <w:kinsoku/>
              <w:wordWrap/>
              <w:overflowPunct/>
              <w:topLinePunct w:val="0"/>
              <w:autoSpaceDE/>
              <w:autoSpaceDN/>
              <w:bidi w:val="0"/>
              <w:adjustRightInd/>
              <w:snapToGrid w:val="0"/>
              <w:spacing w:before="0" w:beforeLines="0" w:beforeAutospacing="0" w:after="0" w:afterLines="0" w:afterAutospacing="0" w:line="600" w:lineRule="exact"/>
              <w:ind w:right="0" w:rightChars="0"/>
              <w:jc w:val="both"/>
              <w:textAlignment w:val="auto"/>
              <w:outlineLvl w:val="9"/>
              <w:rPr>
                <w:rFonts w:hint="default" w:ascii="仿宋" w:hAnsi="仿宋" w:eastAsia="仿宋" w:cs="仿宋"/>
                <w:sz w:val="32"/>
                <w:szCs w:val="32"/>
                <w:vertAlign w:val="baseline"/>
                <w:lang w:val="en-US" w:eastAsia="zh-CN"/>
              </w:rPr>
            </w:pPr>
          </w:p>
        </w:tc>
        <w:tc>
          <w:tcPr>
            <w:tcW w:w="3056" w:type="dxa"/>
            <w:vAlign w:val="top"/>
          </w:tcPr>
          <w:p>
            <w:pPr>
              <w:keepNext w:val="0"/>
              <w:keepLines w:val="0"/>
              <w:pageBreakBefore w:val="0"/>
              <w:widowControl w:val="0"/>
              <w:numPr>
                <w:ilvl w:val="0"/>
                <w:numId w:val="0"/>
              </w:numPr>
              <w:kinsoku/>
              <w:wordWrap/>
              <w:overflowPunct/>
              <w:topLinePunct w:val="0"/>
              <w:autoSpaceDE/>
              <w:autoSpaceDN/>
              <w:bidi w:val="0"/>
              <w:adjustRightInd/>
              <w:snapToGrid w:val="0"/>
              <w:spacing w:before="0" w:beforeLines="0" w:beforeAutospacing="0" w:after="0" w:afterLines="0" w:afterAutospacing="0" w:line="600" w:lineRule="exact"/>
              <w:ind w:right="0" w:rightChars="0"/>
              <w:jc w:val="both"/>
              <w:textAlignment w:val="auto"/>
              <w:outlineLvl w:val="9"/>
              <w:rPr>
                <w:rFonts w:hint="default" w:ascii="仿宋" w:hAnsi="仿宋" w:eastAsia="仿宋" w:cs="仿宋"/>
                <w:sz w:val="32"/>
                <w:szCs w:val="32"/>
                <w:vertAlign w:val="baseline"/>
                <w:lang w:val="en-US" w:eastAsia="zh-CN"/>
              </w:rPr>
            </w:pPr>
          </w:p>
        </w:tc>
        <w:tc>
          <w:tcPr>
            <w:tcW w:w="2184" w:type="dxa"/>
            <w:vAlign w:val="top"/>
          </w:tcPr>
          <w:p>
            <w:pPr>
              <w:keepNext w:val="0"/>
              <w:keepLines w:val="0"/>
              <w:pageBreakBefore w:val="0"/>
              <w:widowControl w:val="0"/>
              <w:numPr>
                <w:ilvl w:val="0"/>
                <w:numId w:val="0"/>
              </w:numPr>
              <w:kinsoku/>
              <w:wordWrap/>
              <w:overflowPunct/>
              <w:topLinePunct w:val="0"/>
              <w:autoSpaceDE/>
              <w:autoSpaceDN/>
              <w:bidi w:val="0"/>
              <w:adjustRightInd/>
              <w:snapToGrid w:val="0"/>
              <w:spacing w:before="0" w:beforeLines="0" w:beforeAutospacing="0" w:after="0" w:afterLines="0" w:afterAutospacing="0" w:line="600" w:lineRule="exact"/>
              <w:ind w:right="0" w:rightChars="0"/>
              <w:jc w:val="both"/>
              <w:textAlignment w:val="auto"/>
              <w:outlineLvl w:val="9"/>
              <w:rPr>
                <w:rFonts w:hint="default" w:ascii="仿宋" w:hAnsi="仿宋" w:eastAsia="仿宋" w:cs="仿宋"/>
                <w:sz w:val="32"/>
                <w:szCs w:val="32"/>
                <w:vertAlign w:val="baseline"/>
                <w:lang w:val="en-US" w:eastAsia="zh-CN"/>
              </w:rPr>
            </w:pPr>
          </w:p>
        </w:tc>
        <w:tc>
          <w:tcPr>
            <w:tcW w:w="3325" w:type="dxa"/>
            <w:vAlign w:val="top"/>
          </w:tcPr>
          <w:p>
            <w:pPr>
              <w:keepNext w:val="0"/>
              <w:keepLines w:val="0"/>
              <w:pageBreakBefore w:val="0"/>
              <w:widowControl w:val="0"/>
              <w:numPr>
                <w:ilvl w:val="0"/>
                <w:numId w:val="0"/>
              </w:numPr>
              <w:kinsoku/>
              <w:wordWrap/>
              <w:overflowPunct/>
              <w:topLinePunct w:val="0"/>
              <w:autoSpaceDE/>
              <w:autoSpaceDN/>
              <w:bidi w:val="0"/>
              <w:adjustRightInd/>
              <w:snapToGrid w:val="0"/>
              <w:spacing w:before="0" w:beforeLines="0" w:beforeAutospacing="0" w:after="0" w:afterLines="0" w:afterAutospacing="0" w:line="600" w:lineRule="exact"/>
              <w:ind w:right="0" w:rightChars="0"/>
              <w:jc w:val="both"/>
              <w:textAlignment w:val="auto"/>
              <w:outlineLvl w:val="9"/>
              <w:rPr>
                <w:rFonts w:hint="default" w:ascii="仿宋" w:hAnsi="仿宋" w:eastAsia="仿宋" w:cs="仿宋"/>
                <w:sz w:val="32"/>
                <w:szCs w:val="32"/>
                <w:vertAlign w:val="baseline"/>
                <w:lang w:val="en-US" w:eastAsia="zh-CN"/>
              </w:rPr>
            </w:pPr>
          </w:p>
        </w:tc>
      </w:tr>
    </w:tbl>
    <w:p>
      <w:pPr>
        <w:jc w:val="center"/>
        <w:rPr>
          <w:rFonts w:hint="eastAsia" w:ascii="方正小标宋简体" w:hAnsi="方正小标宋简体" w:eastAsia="方正小标宋简体" w:cs="方正小标宋简体"/>
          <w:spacing w:val="11"/>
          <w:sz w:val="44"/>
          <w:szCs w:val="44"/>
          <w:lang w:val="en-US" w:eastAsia="zh-CN"/>
        </w:rPr>
      </w:pPr>
    </w:p>
    <w:p>
      <w:pPr>
        <w:keepNext w:val="0"/>
        <w:keepLines w:val="0"/>
        <w:pageBreakBefore w:val="0"/>
        <w:widowControl w:val="0"/>
        <w:numPr>
          <w:ilvl w:val="0"/>
          <w:numId w:val="0"/>
        </w:numPr>
        <w:tabs>
          <w:tab w:val="left" w:pos="394"/>
        </w:tabs>
        <w:kinsoku/>
        <w:wordWrap/>
        <w:overflowPunct/>
        <w:topLinePunct w:val="0"/>
        <w:autoSpaceDE/>
        <w:bidi w:val="0"/>
        <w:adjustRightInd/>
        <w:spacing w:line="578" w:lineRule="exact"/>
        <w:ind w:left="0" w:leftChars="0" w:right="0" w:rightChars="0"/>
        <w:jc w:val="both"/>
        <w:textAlignment w:val="auto"/>
        <w:outlineLvl w:val="9"/>
        <w:rPr>
          <w:rFonts w:hint="eastAsia" w:ascii="仿宋" w:hAnsi="仿宋" w:eastAsia="仿宋" w:cs="仿宋"/>
          <w:b w:val="0"/>
          <w:bCs w:val="0"/>
          <w:spacing w:val="7"/>
          <w:sz w:val="32"/>
          <w:szCs w:val="32"/>
          <w:lang w:val="en-US" w:eastAsia="zh-CN"/>
        </w:rPr>
      </w:pPr>
    </w:p>
    <w:p>
      <w:pPr>
        <w:rPr>
          <w:rFonts w:hint="eastAsia"/>
          <w:lang w:eastAsia="zh-CN"/>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微软雅黑"/>
    <w:panose1 w:val="02010601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8"/>
      </w:rPr>
    </w:pPr>
    <w:r>
      <w:fldChar w:fldCharType="begin"/>
    </w:r>
    <w:r>
      <w:rPr>
        <w:rStyle w:val="8"/>
      </w:rPr>
      <w:instrText xml:space="preserve">PAGE  </w:instrText>
    </w:r>
    <w:r>
      <w:fldChar w:fldCharType="separate"/>
    </w:r>
    <w:r>
      <w:rPr>
        <w:rStyle w:val="8"/>
      </w:rPr>
      <w:t>2</w:t>
    </w:r>
    <w:r>
      <w:fldChar w:fldCharType="end"/>
    </w:r>
  </w:p>
  <w:p>
    <w:pPr>
      <w:pStyle w:val="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left="-63" w:leftChars="-30"/>
      <w:rPr>
        <w:rFonts w:hint="eastAsia"/>
        <w:u w:val="single"/>
      </w:rPr>
    </w:pPr>
    <w:r>
      <w:rPr>
        <w:rFonts w:hint="eastAsia"/>
        <w:u w:val="single"/>
      </w:rPr>
      <w:t xml:space="preserve">                                                                                                     </w:t>
    </w:r>
  </w:p>
  <w:p>
    <w:pPr>
      <w:pStyle w:val="3"/>
      <w:rPr>
        <w:rFonts w:hint="eastAsia" w:ascii="楷体_GB2312" w:eastAsia="楷体_GB2312"/>
        <w:sz w:val="28"/>
        <w:szCs w:val="28"/>
      </w:rPr>
    </w:pPr>
    <w:r>
      <w:rPr>
        <w:rFonts w:hint="eastAsia"/>
      </w:rPr>
      <w:t xml:space="preserve">                                                                                    </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A248B1"/>
    <w:multiLevelType w:val="singleLevel"/>
    <w:tmpl w:val="5AA248B1"/>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0"/>
  <w:bordersDoNotSurroundFooter w:val="0"/>
  <w:documentProtection w:edit="forms"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C1768B1"/>
    <w:rsid w:val="0B7326C8"/>
    <w:rsid w:val="0C0B4130"/>
    <w:rsid w:val="0C1768B1"/>
    <w:rsid w:val="0F6119CA"/>
    <w:rsid w:val="13AE60EC"/>
    <w:rsid w:val="1D52570B"/>
    <w:rsid w:val="1F515333"/>
    <w:rsid w:val="21994B20"/>
    <w:rsid w:val="24537892"/>
    <w:rsid w:val="2A566319"/>
    <w:rsid w:val="2CDB7E1F"/>
    <w:rsid w:val="2E7A1B60"/>
    <w:rsid w:val="2F7743BE"/>
    <w:rsid w:val="2F9C651D"/>
    <w:rsid w:val="2FAC371C"/>
    <w:rsid w:val="323C4212"/>
    <w:rsid w:val="33B94FDF"/>
    <w:rsid w:val="34470D71"/>
    <w:rsid w:val="447702E4"/>
    <w:rsid w:val="494338CB"/>
    <w:rsid w:val="499731A7"/>
    <w:rsid w:val="4D3304E6"/>
    <w:rsid w:val="4E6E3B6F"/>
    <w:rsid w:val="4EFC79B7"/>
    <w:rsid w:val="500D45D9"/>
    <w:rsid w:val="5365062D"/>
    <w:rsid w:val="555C5D8B"/>
    <w:rsid w:val="5B686A6E"/>
    <w:rsid w:val="6C4E3DE1"/>
    <w:rsid w:val="702303E8"/>
    <w:rsid w:val="7BEF0494"/>
    <w:rsid w:val="7E8452C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link w:val="7"/>
    <w:semiHidden/>
    <w:uiPriority w:val="0"/>
  </w:style>
  <w:style w:type="table" w:default="1" w:styleId="10">
    <w:name w:val="Normal Table"/>
    <w:semiHidden/>
    <w:qFormat/>
    <w:uiPriority w:val="0"/>
    <w:tblPr>
      <w:tblLayout w:type="fixed"/>
      <w:tblCellMar>
        <w:top w:w="0" w:type="dxa"/>
        <w:left w:w="108" w:type="dxa"/>
        <w:bottom w:w="0" w:type="dxa"/>
        <w:right w:w="108" w:type="dxa"/>
      </w:tblCellMar>
    </w:tblPr>
  </w:style>
  <w:style w:type="paragraph" w:styleId="2">
    <w:name w:val="Document Map"/>
    <w:basedOn w:val="1"/>
    <w:qFormat/>
    <w:uiPriority w:val="0"/>
    <w:pPr>
      <w:shd w:val="clear" w:color="auto" w:fill="000080"/>
    </w:p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widowControl/>
      <w:spacing w:before="100" w:beforeLines="0" w:beforeAutospacing="1"/>
    </w:pPr>
    <w:rPr>
      <w:rFonts w:ascii="宋体" w:hAnsi="宋体" w:eastAsia="宋体" w:cs="宋体"/>
      <w:kern w:val="0"/>
      <w:sz w:val="20"/>
      <w:szCs w:val="20"/>
    </w:rPr>
  </w:style>
  <w:style w:type="paragraph" w:customStyle="1" w:styleId="7">
    <w:name w:val=" Char Char Char Char Char Char1 Char Char Char Char"/>
    <w:basedOn w:val="2"/>
    <w:link w:val="6"/>
    <w:qFormat/>
    <w:uiPriority w:val="0"/>
  </w:style>
  <w:style w:type="character" w:styleId="8">
    <w:name w:val="page number"/>
    <w:basedOn w:val="6"/>
    <w:qFormat/>
    <w:uiPriority w:val="0"/>
  </w:style>
  <w:style w:type="character" w:styleId="9">
    <w:name w:val="Emphasis"/>
    <w:basedOn w:val="6"/>
    <w:qFormat/>
    <w:uiPriority w:val="0"/>
    <w:rPr>
      <w:i/>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Office_10.1.0.7311_F1E327BC-269C-435d-A152-05C5408002CA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2018-03-02T06:52:00Z</dcterms:created>
  <dc:creator>彭彦婷</dc:creator>
  <cp:lastModifiedBy>红叶</cp:lastModifiedBy>
  <cp:lastPrinted>2018-03-12T01:20:00Z</cp:lastPrinted>
  <dcterms:modified xsi:type="dcterms:W3CDTF">2018-04-25T06:43:18Z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2052-10.1.0.7311</vt:lpwstr>
  </property>
</Properties>
</file>